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C51" w:rsidRPr="006B6664" w:rsidRDefault="00C65610" w:rsidP="00753718">
      <w:pPr>
        <w:tabs>
          <w:tab w:val="left" w:pos="9000"/>
        </w:tabs>
        <w:spacing w:line="220" w:lineRule="exact"/>
        <w:ind w:left="142"/>
      </w:pPr>
      <w:r w:rsidRPr="006B6664">
        <w:rPr>
          <w:sz w:val="16"/>
        </w:rPr>
        <w:t>NLWKN GB Naturschutz</w:t>
      </w:r>
      <w:r w:rsidR="00932C2B">
        <w:rPr>
          <w:sz w:val="16"/>
        </w:rPr>
        <w:tab/>
      </w:r>
      <w:r w:rsidR="00434C51" w:rsidRPr="006B6664">
        <w:rPr>
          <w:sz w:val="20"/>
        </w:rPr>
        <w:t xml:space="preserve">Stand </w:t>
      </w:r>
      <w:r w:rsidR="005D73B2">
        <w:rPr>
          <w:sz w:val="20"/>
        </w:rPr>
        <w:t>3</w:t>
      </w:r>
      <w:r w:rsidR="0017755A">
        <w:rPr>
          <w:sz w:val="20"/>
        </w:rPr>
        <w:t>/</w:t>
      </w:r>
      <w:r w:rsidR="005D73B2">
        <w:rPr>
          <w:sz w:val="20"/>
        </w:rPr>
        <w:t>2025</w:t>
      </w:r>
    </w:p>
    <w:tbl>
      <w:tblPr>
        <w:tblW w:w="102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593"/>
        <w:gridCol w:w="477"/>
        <w:gridCol w:w="28"/>
        <w:gridCol w:w="67"/>
        <w:gridCol w:w="21"/>
        <w:gridCol w:w="92"/>
        <w:gridCol w:w="271"/>
        <w:gridCol w:w="10"/>
        <w:gridCol w:w="221"/>
        <w:gridCol w:w="155"/>
        <w:gridCol w:w="113"/>
        <w:gridCol w:w="274"/>
        <w:gridCol w:w="51"/>
        <w:gridCol w:w="165"/>
        <w:gridCol w:w="173"/>
        <w:gridCol w:w="187"/>
        <w:gridCol w:w="60"/>
        <w:gridCol w:w="9"/>
        <w:gridCol w:w="411"/>
        <w:gridCol w:w="183"/>
        <w:gridCol w:w="237"/>
        <w:gridCol w:w="180"/>
        <w:gridCol w:w="180"/>
        <w:gridCol w:w="280"/>
        <w:gridCol w:w="80"/>
        <w:gridCol w:w="55"/>
        <w:gridCol w:w="415"/>
        <w:gridCol w:w="12"/>
        <w:gridCol w:w="403"/>
        <w:gridCol w:w="15"/>
        <w:gridCol w:w="145"/>
        <w:gridCol w:w="255"/>
        <w:gridCol w:w="307"/>
        <w:gridCol w:w="13"/>
        <w:gridCol w:w="95"/>
        <w:gridCol w:w="416"/>
        <w:gridCol w:w="39"/>
        <w:gridCol w:w="463"/>
        <w:gridCol w:w="247"/>
        <w:gridCol w:w="255"/>
        <w:gridCol w:w="248"/>
        <w:gridCol w:w="254"/>
        <w:gridCol w:w="503"/>
        <w:gridCol w:w="162"/>
        <w:gridCol w:w="385"/>
        <w:gridCol w:w="538"/>
      </w:tblGrid>
      <w:tr w:rsidR="00434C51" w:rsidRPr="006B6664" w:rsidTr="000F5A12">
        <w:trPr>
          <w:cantSplit/>
        </w:trPr>
        <w:tc>
          <w:tcPr>
            <w:tcW w:w="10265" w:type="dxa"/>
            <w:gridSpan w:val="4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20" w:color="auto" w:fill="FFFFFF"/>
          </w:tcPr>
          <w:p w:rsidR="00434C51" w:rsidRPr="006B6664" w:rsidRDefault="00434C51">
            <w:pPr>
              <w:tabs>
                <w:tab w:val="left" w:pos="5870"/>
                <w:tab w:val="right" w:pos="983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b/>
                <w:sz w:val="22"/>
              </w:rPr>
              <w:t xml:space="preserve">Geländebogen </w:t>
            </w:r>
            <w:proofErr w:type="gramStart"/>
            <w:r w:rsidRPr="006B6664">
              <w:rPr>
                <w:b/>
                <w:sz w:val="22"/>
              </w:rPr>
              <w:t>G</w:t>
            </w:r>
            <w:r w:rsidRPr="006B6664">
              <w:rPr>
                <w:sz w:val="22"/>
              </w:rPr>
              <w:t xml:space="preserve"> </w:t>
            </w:r>
            <w:r w:rsidR="00150CA9"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>Grünland</w:t>
            </w:r>
            <w:proofErr w:type="gramEnd"/>
            <w:r w:rsidRPr="006B6664">
              <w:rPr>
                <w:sz w:val="22"/>
              </w:rPr>
              <w:t xml:space="preserve">, Sümpfe, Magerrasen, Heiden, Brachen                                 </w:t>
            </w:r>
            <w:r w:rsidRPr="006B6664">
              <w:rPr>
                <w:sz w:val="22"/>
              </w:rPr>
              <w:tab/>
            </w:r>
          </w:p>
        </w:tc>
      </w:tr>
      <w:tr w:rsidR="00434C51" w:rsidRPr="006B6664" w:rsidTr="000F5A12">
        <w:trPr>
          <w:cantSplit/>
        </w:trPr>
        <w:tc>
          <w:tcPr>
            <w:tcW w:w="4680" w:type="dxa"/>
            <w:gridSpan w:val="24"/>
            <w:tcBorders>
              <w:left w:val="single" w:sz="12" w:space="0" w:color="auto"/>
              <w:right w:val="single" w:sz="4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Gebietsbezeichnung: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585" w:type="dxa"/>
            <w:gridSpan w:val="23"/>
            <w:tcBorders>
              <w:left w:val="single" w:sz="4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br/>
            </w:r>
          </w:p>
        </w:tc>
      </w:tr>
      <w:tr w:rsidR="00434C51" w:rsidRPr="006B6664" w:rsidTr="000F5A12">
        <w:trPr>
          <w:cantSplit/>
          <w:trHeight w:val="179"/>
        </w:trPr>
        <w:tc>
          <w:tcPr>
            <w:tcW w:w="4680" w:type="dxa"/>
            <w:gridSpan w:val="24"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Kartenblatt – Gebietsnummer</w:t>
            </w:r>
          </w:p>
        </w:tc>
        <w:tc>
          <w:tcPr>
            <w:tcW w:w="5585" w:type="dxa"/>
            <w:gridSpan w:val="23"/>
            <w:tcBorders>
              <w:bottom w:val="single" w:sz="4" w:space="0" w:color="auto"/>
              <w:right w:val="single" w:sz="12" w:space="0" w:color="auto"/>
            </w:tcBorders>
          </w:tcPr>
          <w:p w:rsidR="00434C51" w:rsidRPr="006B6664" w:rsidRDefault="00434C51">
            <w:pPr>
              <w:tabs>
                <w:tab w:val="left" w:pos="2811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FFH-Flächen-Nummer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Bogen gilt für &gt;1 Polygon</w:t>
            </w:r>
          </w:p>
        </w:tc>
      </w:tr>
      <w:tr w:rsidR="00434C51" w:rsidRPr="006B6664" w:rsidTr="000F5A12">
        <w:trPr>
          <w:cantSplit/>
          <w:trHeight w:val="303"/>
        </w:trPr>
        <w:tc>
          <w:tcPr>
            <w:tcW w:w="522" w:type="dxa"/>
            <w:vMerge w:val="restart"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vMerge w:val="restart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4"/>
            <w:vMerge w:val="restart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4"/>
            <w:vMerge w:val="restart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4"/>
            <w:vMerge w:val="restart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t>-----</w:t>
            </w:r>
          </w:p>
        </w:tc>
        <w:tc>
          <w:tcPr>
            <w:tcW w:w="594" w:type="dxa"/>
            <w:gridSpan w:val="5"/>
            <w:vMerge w:val="restart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2"/>
            <w:vMerge w:val="restart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7" w:type="dxa"/>
            <w:gridSpan w:val="3"/>
            <w:vMerge w:val="restart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1245" w:type="dxa"/>
            <w:gridSpan w:val="6"/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FFH</w:t>
            </w:r>
          </w:p>
        </w:tc>
        <w:tc>
          <w:tcPr>
            <w:tcW w:w="1246" w:type="dxa"/>
            <w:gridSpan w:val="7"/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Teilgebiet</w:t>
            </w:r>
          </w:p>
        </w:tc>
        <w:tc>
          <w:tcPr>
            <w:tcW w:w="2009" w:type="dxa"/>
            <w:gridSpan w:val="7"/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Polygon</w:t>
            </w:r>
          </w:p>
        </w:tc>
        <w:tc>
          <w:tcPr>
            <w:tcW w:w="547" w:type="dxa"/>
            <w:gridSpan w:val="2"/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Teil</w:t>
            </w:r>
          </w:p>
        </w:tc>
        <w:tc>
          <w:tcPr>
            <w:tcW w:w="538" w:type="dxa"/>
            <w:tcBorders>
              <w:righ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ID</w:t>
            </w:r>
          </w:p>
        </w:tc>
      </w:tr>
      <w:tr w:rsidR="00434C51" w:rsidRPr="006B6664" w:rsidTr="000F5A12">
        <w:trPr>
          <w:cantSplit/>
          <w:trHeight w:val="555"/>
        </w:trPr>
        <w:tc>
          <w:tcPr>
            <w:tcW w:w="522" w:type="dxa"/>
            <w:vMerge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vMerge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4"/>
            <w:vMerge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4"/>
            <w:vMerge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4"/>
            <w:vMerge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5"/>
            <w:vMerge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2"/>
            <w:vMerge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7" w:type="dxa"/>
            <w:gridSpan w:val="3"/>
            <w:vMerge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3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2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3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3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6" w:type="dxa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02" w:type="dxa"/>
            <w:gridSpan w:val="2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02" w:type="dxa"/>
            <w:gridSpan w:val="2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02" w:type="dxa"/>
            <w:gridSpan w:val="2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03" w:type="dxa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47" w:type="dxa"/>
            <w:gridSpan w:val="2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38" w:type="dxa"/>
            <w:tcBorders>
              <w:right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</w:tr>
      <w:tr w:rsidR="00434C51" w:rsidRPr="006B6664" w:rsidTr="000F5A12">
        <w:trPr>
          <w:cantSplit/>
        </w:trPr>
        <w:tc>
          <w:tcPr>
            <w:tcW w:w="4680" w:type="dxa"/>
            <w:gridSpan w:val="24"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t>Kartierer/in:</w:t>
            </w:r>
            <w:r w:rsidRPr="006B6664">
              <w:rPr>
                <w:sz w:val="22"/>
              </w:rPr>
              <w:br/>
            </w:r>
          </w:p>
        </w:tc>
        <w:tc>
          <w:tcPr>
            <w:tcW w:w="5585" w:type="dxa"/>
            <w:gridSpan w:val="23"/>
            <w:tcBorders>
              <w:right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t>Datum:</w:t>
            </w:r>
          </w:p>
        </w:tc>
      </w:tr>
      <w:tr w:rsidR="00096D54" w:rsidRPr="006B6664" w:rsidTr="000F5A12">
        <w:trPr>
          <w:cantSplit/>
        </w:trPr>
        <w:tc>
          <w:tcPr>
            <w:tcW w:w="10265" w:type="dxa"/>
            <w:gridSpan w:val="47"/>
            <w:tcBorders>
              <w:left w:val="single" w:sz="12" w:space="0" w:color="auto"/>
              <w:right w:val="single" w:sz="12" w:space="0" w:color="auto"/>
            </w:tcBorders>
          </w:tcPr>
          <w:p w:rsidR="00096D54" w:rsidRPr="00BE7007" w:rsidRDefault="00096D54" w:rsidP="00096D54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</w:rPr>
            </w:pPr>
            <w:r w:rsidRPr="00BE7007">
              <w:rPr>
                <w:rFonts w:ascii="Times New Roman" w:hAnsi="Times New Roman"/>
                <w:b w:val="0"/>
              </w:rPr>
              <w:t xml:space="preserve">Einträge: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1 = wenig, schwach ausgeprägt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2 = </w:t>
            </w:r>
            <w:r>
              <w:rPr>
                <w:rFonts w:ascii="Times New Roman" w:hAnsi="Times New Roman"/>
                <w:b w:val="0"/>
              </w:rPr>
              <w:t xml:space="preserve">mittel, </w:t>
            </w:r>
            <w:r w:rsidRPr="00BE7007">
              <w:rPr>
                <w:rFonts w:ascii="Times New Roman" w:hAnsi="Times New Roman"/>
                <w:b w:val="0"/>
              </w:rPr>
              <w:t xml:space="preserve">mittlere Ausprägung  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3 = viel, vorherrschend, deutlich ausgeprägt   </w:t>
            </w:r>
          </w:p>
          <w:p w:rsidR="00096D54" w:rsidRPr="00BE7007" w:rsidRDefault="00096D54" w:rsidP="00096D54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  <w:i/>
              </w:rPr>
            </w:pPr>
            <w:r w:rsidRPr="00BE7007">
              <w:rPr>
                <w:rFonts w:ascii="Times New Roman" w:hAnsi="Times New Roman"/>
                <w:b w:val="0"/>
              </w:rPr>
              <w:tab/>
              <w:t xml:space="preserve">9 = Zuordnung unsicher, </w:t>
            </w:r>
            <w:r w:rsidRPr="00BE7007">
              <w:rPr>
                <w:rFonts w:ascii="Times New Roman" w:hAnsi="Times New Roman"/>
                <w:b w:val="0"/>
              </w:rPr>
              <w:tab/>
              <w:t>x = zutreffende Angabe (Ausprägung, Erhaltungs</w:t>
            </w:r>
            <w:r>
              <w:rPr>
                <w:rFonts w:ascii="Times New Roman" w:hAnsi="Times New Roman"/>
                <w:b w:val="0"/>
              </w:rPr>
              <w:t>gra</w:t>
            </w:r>
            <w:r w:rsidRPr="00BE7007">
              <w:rPr>
                <w:rFonts w:ascii="Times New Roman" w:hAnsi="Times New Roman"/>
                <w:b w:val="0"/>
              </w:rPr>
              <w:t>d)</w:t>
            </w:r>
          </w:p>
        </w:tc>
      </w:tr>
      <w:tr w:rsidR="00434C51" w:rsidRPr="006B6664" w:rsidTr="000F5A12">
        <w:trPr>
          <w:cantSplit/>
          <w:trHeight w:val="257"/>
        </w:trPr>
        <w:tc>
          <w:tcPr>
            <w:tcW w:w="10265" w:type="dxa"/>
            <w:gridSpan w:val="4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Einstufung                                                                                       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Bogen gilt für &gt;1 Biotop-Hauptcodes</w:t>
            </w:r>
          </w:p>
        </w:tc>
      </w:tr>
      <w:tr w:rsidR="00434C51" w:rsidRPr="006B6664" w:rsidTr="000F5A12">
        <w:trPr>
          <w:cantSplit/>
        </w:trPr>
        <w:tc>
          <w:tcPr>
            <w:tcW w:w="3060" w:type="dxa"/>
            <w:gridSpan w:val="15"/>
            <w:tcBorders>
              <w:left w:val="single" w:sz="12" w:space="0" w:color="auto"/>
              <w:bottom w:val="nil"/>
              <w:right w:val="double" w:sz="4" w:space="0" w:color="auto"/>
            </w:tcBorders>
          </w:tcPr>
          <w:p w:rsidR="00434C51" w:rsidRPr="006B6664" w:rsidRDefault="00434C5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6B6664">
              <w:rPr>
                <w:rFonts w:ascii="Times New Roman" w:hAnsi="Times New Roman"/>
                <w:sz w:val="22"/>
              </w:rPr>
              <w:t>Biotoptyp</w:t>
            </w:r>
          </w:p>
        </w:tc>
        <w:tc>
          <w:tcPr>
            <w:tcW w:w="1260" w:type="dxa"/>
            <w:gridSpan w:val="7"/>
            <w:tcBorders>
              <w:left w:val="double" w:sz="4" w:space="0" w:color="auto"/>
              <w:bottom w:val="nil"/>
              <w:right w:val="nil"/>
            </w:tcBorders>
          </w:tcPr>
          <w:p w:rsidR="00434C51" w:rsidRPr="006B6664" w:rsidRDefault="00434C5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6B6664">
              <w:rPr>
                <w:rFonts w:ascii="Times New Roman" w:hAnsi="Times New Roman"/>
                <w:sz w:val="22"/>
              </w:rPr>
              <w:t>Zusatzmerkmale</w:t>
            </w:r>
          </w:p>
        </w:tc>
        <w:tc>
          <w:tcPr>
            <w:tcW w:w="720" w:type="dxa"/>
            <w:gridSpan w:val="4"/>
            <w:tcBorders>
              <w:left w:val="double" w:sz="4" w:space="0" w:color="auto"/>
              <w:bottom w:val="nil"/>
            </w:tcBorders>
          </w:tcPr>
          <w:p w:rsidR="00434C51" w:rsidRPr="006B6664" w:rsidRDefault="00434C5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6B6664"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w="900" w:type="dxa"/>
            <w:gridSpan w:val="5"/>
            <w:tcBorders>
              <w:bottom w:val="nil"/>
              <w:right w:val="nil"/>
            </w:tcBorders>
          </w:tcPr>
          <w:p w:rsidR="00434C51" w:rsidRPr="006B6664" w:rsidRDefault="00434C5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6B6664">
              <w:rPr>
                <w:rFonts w:ascii="Times New Roman" w:hAnsi="Times New Roman"/>
                <w:sz w:val="22"/>
              </w:rPr>
              <w:t>m²</w:t>
            </w:r>
          </w:p>
        </w:tc>
        <w:tc>
          <w:tcPr>
            <w:tcW w:w="4325" w:type="dxa"/>
            <w:gridSpan w:val="16"/>
            <w:tcBorders>
              <w:left w:val="double" w:sz="4" w:space="0" w:color="auto"/>
              <w:bottom w:val="nil"/>
              <w:right w:val="single" w:sz="12" w:space="0" w:color="auto"/>
            </w:tcBorders>
          </w:tcPr>
          <w:p w:rsidR="00434C51" w:rsidRPr="006B6664" w:rsidRDefault="00434C5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6B6664">
              <w:rPr>
                <w:rFonts w:ascii="Times New Roman" w:hAnsi="Times New Roman"/>
                <w:sz w:val="22"/>
              </w:rPr>
              <w:t xml:space="preserve">Ausprägung </w:t>
            </w:r>
            <w:r w:rsidRPr="006B6664">
              <w:rPr>
                <w:rFonts w:ascii="Times New Roman" w:hAnsi="Times New Roman"/>
                <w:sz w:val="22"/>
              </w:rPr>
              <w:br/>
              <w:t>(falls kein FFH-Lebensraumtyp)</w:t>
            </w:r>
          </w:p>
        </w:tc>
      </w:tr>
      <w:tr w:rsidR="00434C51" w:rsidRPr="006B6664" w:rsidTr="000F5A12">
        <w:trPr>
          <w:cantSplit/>
          <w:trHeight w:val="140"/>
        </w:trPr>
        <w:tc>
          <w:tcPr>
            <w:tcW w:w="1592" w:type="dxa"/>
            <w:gridSpan w:val="3"/>
            <w:tcBorders>
              <w:left w:val="single" w:sz="12" w:space="0" w:color="auto"/>
              <w:bottom w:val="single" w:sz="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Code</w:t>
            </w:r>
          </w:p>
        </w:tc>
        <w:tc>
          <w:tcPr>
            <w:tcW w:w="489" w:type="dxa"/>
            <w:gridSpan w:val="6"/>
            <w:tcBorders>
              <w:bottom w:val="single" w:sz="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  <w:tcBorders>
              <w:bottom w:val="single" w:sz="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bottom w:val="single" w:sz="2" w:space="0" w:color="auto"/>
              <w:right w:val="double" w:sz="4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left w:val="nil"/>
              <w:bottom w:val="single" w:sz="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2" w:space="0" w:color="auto"/>
              <w:righ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  <w:bottom w:val="single" w:sz="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bottom w:val="single" w:sz="2" w:space="0" w:color="auto"/>
              <w:righ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325" w:type="dxa"/>
            <w:gridSpan w:val="16"/>
            <w:tcBorders>
              <w:left w:val="double" w:sz="4" w:space="0" w:color="auto"/>
              <w:bottom w:val="single" w:sz="2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A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B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C</w:t>
            </w:r>
          </w:p>
        </w:tc>
      </w:tr>
      <w:tr w:rsidR="00434C51" w:rsidRPr="006B6664" w:rsidTr="000F5A12">
        <w:trPr>
          <w:cantSplit/>
          <w:trHeight w:val="300"/>
        </w:trPr>
        <w:tc>
          <w:tcPr>
            <w:tcW w:w="1592" w:type="dxa"/>
            <w:gridSpan w:val="3"/>
            <w:tcBorders>
              <w:top w:val="nil"/>
              <w:lef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Code</w:t>
            </w:r>
          </w:p>
        </w:tc>
        <w:tc>
          <w:tcPr>
            <w:tcW w:w="489" w:type="dxa"/>
            <w:gridSpan w:val="6"/>
            <w:tcBorders>
              <w:top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  <w:tcBorders>
              <w:top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top w:val="nil"/>
              <w:right w:val="double" w:sz="4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nil"/>
              <w:righ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double" w:sz="4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top w:val="nil"/>
              <w:righ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325" w:type="dxa"/>
            <w:gridSpan w:val="16"/>
            <w:tcBorders>
              <w:top w:val="nil"/>
              <w:left w:val="double" w:sz="4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A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B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C</w:t>
            </w:r>
          </w:p>
        </w:tc>
      </w:tr>
      <w:tr w:rsidR="00434C51" w:rsidRPr="006B6664" w:rsidTr="000F5A12">
        <w:trPr>
          <w:cantSplit/>
          <w:trHeight w:val="300"/>
        </w:trPr>
        <w:tc>
          <w:tcPr>
            <w:tcW w:w="1592" w:type="dxa"/>
            <w:gridSpan w:val="3"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Code</w:t>
            </w:r>
          </w:p>
        </w:tc>
        <w:tc>
          <w:tcPr>
            <w:tcW w:w="489" w:type="dxa"/>
            <w:gridSpan w:val="6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lef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325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A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B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C</w:t>
            </w:r>
          </w:p>
        </w:tc>
      </w:tr>
      <w:tr w:rsidR="00434C51" w:rsidRPr="006B6664" w:rsidTr="000F5A12">
        <w:trPr>
          <w:cantSplit/>
          <w:trHeight w:val="300"/>
        </w:trPr>
        <w:tc>
          <w:tcPr>
            <w:tcW w:w="1592" w:type="dxa"/>
            <w:gridSpan w:val="3"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Code</w:t>
            </w:r>
          </w:p>
        </w:tc>
        <w:tc>
          <w:tcPr>
            <w:tcW w:w="489" w:type="dxa"/>
            <w:gridSpan w:val="6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lef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325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A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B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C</w:t>
            </w:r>
          </w:p>
        </w:tc>
      </w:tr>
      <w:tr w:rsidR="00434C51" w:rsidRPr="006B6664" w:rsidTr="000F5A12">
        <w:trPr>
          <w:cantSplit/>
          <w:trHeight w:val="300"/>
        </w:trPr>
        <w:tc>
          <w:tcPr>
            <w:tcW w:w="1592" w:type="dxa"/>
            <w:gridSpan w:val="3"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Code</w:t>
            </w:r>
          </w:p>
        </w:tc>
        <w:tc>
          <w:tcPr>
            <w:tcW w:w="489" w:type="dxa"/>
            <w:gridSpan w:val="6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lef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325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A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B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C</w:t>
            </w:r>
          </w:p>
        </w:tc>
      </w:tr>
      <w:tr w:rsidR="00434C51" w:rsidRPr="006B6664" w:rsidTr="000F5A12">
        <w:trPr>
          <w:cantSplit/>
        </w:trPr>
        <w:tc>
          <w:tcPr>
            <w:tcW w:w="10265" w:type="dxa"/>
            <w:gridSpan w:val="47"/>
            <w:tcBorders>
              <w:left w:val="single" w:sz="12" w:space="0" w:color="auto"/>
              <w:right w:val="single" w:sz="12" w:space="0" w:color="auto"/>
            </w:tcBorders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b/>
                <w:sz w:val="22"/>
              </w:rPr>
            </w:pPr>
            <w:r w:rsidRPr="006B6664">
              <w:rPr>
                <w:b/>
                <w:sz w:val="22"/>
              </w:rPr>
              <w:t>FFH- Lebensraumtyp</w:t>
            </w:r>
          </w:p>
        </w:tc>
      </w:tr>
      <w:tr w:rsidR="00434C51" w:rsidRPr="006B6664" w:rsidTr="000F5A12">
        <w:trPr>
          <w:cantSplit/>
        </w:trPr>
        <w:tc>
          <w:tcPr>
            <w:tcW w:w="1687" w:type="dxa"/>
            <w:gridSpan w:val="5"/>
            <w:tcBorders>
              <w:left w:val="single" w:sz="12" w:space="0" w:color="auto"/>
            </w:tcBorders>
          </w:tcPr>
          <w:p w:rsidR="00434C51" w:rsidRPr="006B6664" w:rsidRDefault="00434C51">
            <w:pPr>
              <w:pStyle w:val="Funotentext"/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Hauptcode</w:t>
            </w:r>
          </w:p>
        </w:tc>
        <w:tc>
          <w:tcPr>
            <w:tcW w:w="384" w:type="dxa"/>
            <w:gridSpan w:val="3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6" w:type="dxa"/>
            <w:gridSpan w:val="3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7" w:type="dxa"/>
            <w:gridSpan w:val="2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9" w:type="dxa"/>
            <w:gridSpan w:val="3"/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1727" w:type="dxa"/>
            <w:gridSpan w:val="9"/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Erhaltungs-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t>zustand</w:t>
            </w:r>
          </w:p>
        </w:tc>
        <w:tc>
          <w:tcPr>
            <w:tcW w:w="562" w:type="dxa"/>
            <w:gridSpan w:val="4"/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A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3" w:type="dxa"/>
            <w:gridSpan w:val="3"/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B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2" w:type="dxa"/>
            <w:gridSpan w:val="2"/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3" w:type="dxa"/>
            <w:gridSpan w:val="4"/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E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3055" w:type="dxa"/>
            <w:gridSpan w:val="9"/>
            <w:tcBorders>
              <w:righ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A/B, aber Pflanzengesellschaft fragmentarisch ausgeprägt </w:t>
            </w:r>
          </w:p>
        </w:tc>
      </w:tr>
      <w:tr w:rsidR="00434C51" w:rsidRPr="006B6664" w:rsidTr="000F5A12">
        <w:trPr>
          <w:cantSplit/>
        </w:trPr>
        <w:tc>
          <w:tcPr>
            <w:tcW w:w="1687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Nebencode</w:t>
            </w:r>
          </w:p>
        </w:tc>
        <w:tc>
          <w:tcPr>
            <w:tcW w:w="384" w:type="dxa"/>
            <w:gridSpan w:val="3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6" w:type="dxa"/>
            <w:gridSpan w:val="3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7" w:type="dxa"/>
            <w:gridSpan w:val="2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9" w:type="dxa"/>
            <w:gridSpan w:val="3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1727" w:type="dxa"/>
            <w:gridSpan w:val="9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Erhaltungs-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t>zustand</w:t>
            </w:r>
          </w:p>
        </w:tc>
        <w:tc>
          <w:tcPr>
            <w:tcW w:w="562" w:type="dxa"/>
            <w:gridSpan w:val="4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A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3" w:type="dxa"/>
            <w:gridSpan w:val="3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B 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2" w:type="dxa"/>
            <w:gridSpan w:val="2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3" w:type="dxa"/>
            <w:gridSpan w:val="4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E</w:t>
            </w: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3055" w:type="dxa"/>
            <w:gridSpan w:val="9"/>
            <w:tcBorders>
              <w:bottom w:val="single" w:sz="12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A/B, aber Pflanzengesellschaft fragmentarisch ausgeprägt</w:t>
            </w:r>
          </w:p>
        </w:tc>
      </w:tr>
      <w:tr w:rsidR="007F34A2" w:rsidRPr="006B6664" w:rsidTr="000F5A12">
        <w:trPr>
          <w:cantSplit/>
        </w:trPr>
        <w:tc>
          <w:tcPr>
            <w:tcW w:w="10265" w:type="dxa"/>
            <w:gridSpan w:val="4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7F34A2" w:rsidRPr="006B6664" w:rsidRDefault="007F34A2" w:rsidP="00E4535C">
            <w:pPr>
              <w:spacing w:before="40" w:line="220" w:lineRule="exact"/>
              <w:rPr>
                <w:sz w:val="22"/>
                <w:szCs w:val="22"/>
              </w:rPr>
            </w:pPr>
            <w:r w:rsidRPr="006B6664">
              <w:rPr>
                <w:b/>
                <w:bCs/>
                <w:sz w:val="22"/>
                <w:szCs w:val="22"/>
              </w:rPr>
              <w:t>Bewertung der Vollständigkeit der lebensraumtypischen Habitat</w:t>
            </w:r>
            <w:r w:rsidR="00057747" w:rsidRPr="006B6664">
              <w:rPr>
                <w:b/>
                <w:bCs/>
                <w:sz w:val="22"/>
                <w:szCs w:val="22"/>
              </w:rPr>
              <w:t xml:space="preserve">strukturen:                    </w:t>
            </w:r>
            <w:r w:rsidRPr="006B6664">
              <w:rPr>
                <w:b/>
                <w:bCs/>
                <w:sz w:val="22"/>
                <w:szCs w:val="22"/>
              </w:rPr>
              <w:t xml:space="preserve">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A   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B   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117D20" w:rsidRPr="006B6664" w:rsidTr="000F5A12">
        <w:trPr>
          <w:cantSplit/>
        </w:trPr>
        <w:tc>
          <w:tcPr>
            <w:tcW w:w="10265" w:type="dxa"/>
            <w:gridSpan w:val="4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117D20" w:rsidRPr="006B6664" w:rsidRDefault="00117D20" w:rsidP="00475B7A">
            <w:pPr>
              <w:spacing w:before="40" w:line="220" w:lineRule="exact"/>
              <w:rPr>
                <w:sz w:val="22"/>
                <w:szCs w:val="22"/>
              </w:rPr>
            </w:pPr>
            <w:r w:rsidRPr="006B6664">
              <w:rPr>
                <w:bCs/>
                <w:sz w:val="22"/>
                <w:szCs w:val="22"/>
              </w:rPr>
              <w:t>Teilkriterium Relief</w:t>
            </w:r>
            <w:r w:rsidR="00475B7A" w:rsidRPr="006B6664">
              <w:rPr>
                <w:bCs/>
                <w:sz w:val="22"/>
                <w:szCs w:val="22"/>
              </w:rPr>
              <w:t xml:space="preserve">, </w:t>
            </w:r>
            <w:r w:rsidRPr="006B6664">
              <w:rPr>
                <w:bCs/>
                <w:sz w:val="22"/>
                <w:szCs w:val="22"/>
              </w:rPr>
              <w:t>Standort</w:t>
            </w:r>
            <w:r w:rsidR="00057747" w:rsidRPr="006B6664">
              <w:rPr>
                <w:bCs/>
                <w:sz w:val="22"/>
                <w:szCs w:val="22"/>
              </w:rPr>
              <w:t>e</w:t>
            </w:r>
            <w:r w:rsidRPr="006B6664">
              <w:rPr>
                <w:bCs/>
                <w:sz w:val="22"/>
                <w:szCs w:val="22"/>
              </w:rPr>
              <w:t xml:space="preserve"> 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A</w:t>
            </w:r>
            <w:r w:rsidR="00057747" w:rsidRPr="006B6664">
              <w:rPr>
                <w:bCs/>
                <w:sz w:val="22"/>
                <w:szCs w:val="22"/>
              </w:rPr>
              <w:t>:</w:t>
            </w:r>
            <w:r w:rsidRPr="006B6664">
              <w:rPr>
                <w:bCs/>
                <w:sz w:val="22"/>
                <w:szCs w:val="22"/>
              </w:rPr>
              <w:t xml:space="preserve"> </w:t>
            </w:r>
            <w:r w:rsidR="00475B7A" w:rsidRPr="006B6664">
              <w:rPr>
                <w:bCs/>
                <w:sz w:val="22"/>
                <w:szCs w:val="22"/>
              </w:rPr>
              <w:t>natürliche Standortvielfalt</w:t>
            </w:r>
            <w:r w:rsidRPr="006B6664">
              <w:rPr>
                <w:bCs/>
                <w:sz w:val="22"/>
                <w:szCs w:val="22"/>
              </w:rPr>
              <w:t xml:space="preserve">   </w:t>
            </w:r>
            <w:r w:rsidR="00C052E2" w:rsidRPr="006B6664">
              <w:rPr>
                <w:bCs/>
                <w:sz w:val="22"/>
                <w:szCs w:val="22"/>
              </w:rPr>
              <w:t xml:space="preserve">  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B</w:t>
            </w:r>
            <w:r w:rsidR="00057747" w:rsidRPr="006B6664">
              <w:rPr>
                <w:bCs/>
                <w:sz w:val="22"/>
                <w:szCs w:val="22"/>
              </w:rPr>
              <w:t>:</w:t>
            </w:r>
            <w:r w:rsidR="00475B7A" w:rsidRPr="006B6664">
              <w:rPr>
                <w:bCs/>
                <w:sz w:val="22"/>
                <w:szCs w:val="22"/>
              </w:rPr>
              <w:t xml:space="preserve"> geringe Defizite</w:t>
            </w:r>
            <w:r w:rsidR="00C052E2" w:rsidRPr="006B6664">
              <w:rPr>
                <w:bCs/>
                <w:sz w:val="22"/>
                <w:szCs w:val="22"/>
              </w:rPr>
              <w:t xml:space="preserve">      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C</w:t>
            </w:r>
            <w:r w:rsidR="00057747" w:rsidRPr="006B6664">
              <w:rPr>
                <w:bCs/>
                <w:sz w:val="22"/>
                <w:szCs w:val="22"/>
              </w:rPr>
              <w:t>:</w:t>
            </w:r>
            <w:r w:rsidR="00475B7A" w:rsidRPr="006B6664">
              <w:rPr>
                <w:bCs/>
                <w:sz w:val="22"/>
                <w:szCs w:val="22"/>
              </w:rPr>
              <w:t xml:space="preserve"> starke Defizite</w:t>
            </w:r>
          </w:p>
        </w:tc>
      </w:tr>
      <w:tr w:rsidR="00434C51" w:rsidRPr="006B6664" w:rsidTr="000F5A12">
        <w:trPr>
          <w:cantSplit/>
        </w:trPr>
        <w:tc>
          <w:tcPr>
            <w:tcW w:w="10265" w:type="dxa"/>
            <w:gridSpan w:val="47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Relief/Geländestruktur</w:t>
            </w:r>
          </w:p>
        </w:tc>
      </w:tr>
      <w:tr w:rsidR="00434C51" w:rsidRPr="006B6664" w:rsidTr="000F5A12">
        <w:trPr>
          <w:cantSplit/>
          <w:trHeight w:val="195"/>
        </w:trPr>
        <w:tc>
          <w:tcPr>
            <w:tcW w:w="1620" w:type="dxa"/>
            <w:gridSpan w:val="4"/>
            <w:vMerge w:val="restart"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rFonts w:ascii="Courier New" w:hAnsi="Courier New"/>
                <w:sz w:val="22"/>
              </w:rPr>
            </w:pPr>
            <w:r w:rsidRPr="006B6664">
              <w:rPr>
                <w:sz w:val="22"/>
              </w:rPr>
              <w:t>Geländeneigung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5°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  5-30°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&gt;30-45°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&gt;45 % 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Relief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eben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flachwellig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stark wellig</w:t>
            </w:r>
          </w:p>
        </w:tc>
        <w:tc>
          <w:tcPr>
            <w:tcW w:w="1800" w:type="dxa"/>
            <w:gridSpan w:val="13"/>
            <w:vMerge w:val="restart"/>
            <w:tcBorders>
              <w:right w:val="nil"/>
            </w:tcBorders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Geländestrukturen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Flutmulden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flache alte Torfstiche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tiefe alte </w:t>
            </w:r>
            <w:r w:rsidRPr="006B6664">
              <w:rPr>
                <w:sz w:val="22"/>
              </w:rPr>
              <w:br/>
              <w:t>Torfstiche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Erdfälle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Dünen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Grüppen/Beete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Hügelgräber</w:t>
            </w:r>
          </w:p>
        </w:tc>
        <w:tc>
          <w:tcPr>
            <w:tcW w:w="3240" w:type="dxa"/>
            <w:gridSpan w:val="18"/>
            <w:vMerge w:val="restart"/>
            <w:tcBorders>
              <w:left w:val="single" w:sz="8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rFonts w:ascii="Courier New" w:hAnsi="Courier New"/>
                <w:sz w:val="22"/>
              </w:rPr>
            </w:pPr>
            <w:r w:rsidRPr="006B6664">
              <w:rPr>
                <w:sz w:val="28"/>
              </w:rPr>
              <w:t xml:space="preserve">□ </w:t>
            </w:r>
            <w:r w:rsidRPr="006B6664">
              <w:rPr>
                <w:sz w:val="22"/>
              </w:rPr>
              <w:t>Wölbäcker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Spülfläche</w:t>
            </w:r>
          </w:p>
          <w:p w:rsidR="00530D11" w:rsidRPr="006B6664" w:rsidRDefault="00530D11">
            <w:pPr>
              <w:spacing w:line="260" w:lineRule="exact"/>
              <w:rPr>
                <w:sz w:val="28"/>
              </w:rPr>
            </w:pPr>
            <w:r w:rsidRPr="006B6664">
              <w:rPr>
                <w:sz w:val="28"/>
              </w:rPr>
              <w:t xml:space="preserve">□ </w:t>
            </w:r>
            <w:r w:rsidRPr="006B6664">
              <w:rPr>
                <w:sz w:val="22"/>
                <w:szCs w:val="22"/>
              </w:rPr>
              <w:t>Felsbereich/-durchragung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Aufschüttung/ Halde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Steinbruch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Sandgrube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 xml:space="preserve">□ </w:t>
            </w:r>
            <w:r w:rsidRPr="006B6664">
              <w:rPr>
                <w:sz w:val="22"/>
              </w:rPr>
              <w:t>Ton-/Lehmgrube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kleine Abbaukuhlen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</w:p>
        </w:tc>
        <w:tc>
          <w:tcPr>
            <w:tcW w:w="1763" w:type="dxa"/>
            <w:gridSpan w:val="7"/>
            <w:vMerge w:val="restart"/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Bestand linear:  </w:t>
            </w:r>
          </w:p>
          <w:p w:rsidR="00434C51" w:rsidRPr="006B6664" w:rsidRDefault="00434C51">
            <w:pPr>
              <w:spacing w:line="260" w:lineRule="exact"/>
              <w:rPr>
                <w:rFonts w:ascii="Courier New" w:hAnsi="Courier New"/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Waldsaum</w:t>
            </w:r>
          </w:p>
          <w:p w:rsidR="00530D11" w:rsidRPr="006B6664" w:rsidRDefault="00530D11">
            <w:pPr>
              <w:spacing w:line="260" w:lineRule="exact"/>
              <w:rPr>
                <w:sz w:val="22"/>
                <w:szCs w:val="22"/>
              </w:rPr>
            </w:pPr>
            <w:r w:rsidRPr="006B6664">
              <w:rPr>
                <w:sz w:val="22"/>
                <w:szCs w:val="22"/>
              </w:rPr>
              <w:t>Ufersaum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="00530D11" w:rsidRPr="006B6664">
              <w:rPr>
                <w:sz w:val="28"/>
              </w:rPr>
              <w:t xml:space="preserve"> </w:t>
            </w:r>
            <w:r w:rsidR="00530D11" w:rsidRPr="006B6664">
              <w:rPr>
                <w:sz w:val="22"/>
                <w:szCs w:val="22"/>
              </w:rPr>
              <w:t>-</w:t>
            </w:r>
            <w:r w:rsidRPr="006B6664">
              <w:rPr>
                <w:sz w:val="22"/>
                <w:szCs w:val="22"/>
              </w:rPr>
              <w:t xml:space="preserve"> </w:t>
            </w:r>
            <w:r w:rsidR="00530D11" w:rsidRPr="006B6664">
              <w:rPr>
                <w:sz w:val="22"/>
              </w:rPr>
              <w:t>Fluss/Bach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 w:rsidR="00530D11" w:rsidRPr="006B6664">
              <w:rPr>
                <w:sz w:val="22"/>
              </w:rPr>
              <w:t>- Stillgewässer</w:t>
            </w:r>
          </w:p>
          <w:p w:rsidR="00530D11" w:rsidRPr="006B6664" w:rsidRDefault="00530D11" w:rsidP="00530D1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Graben/-rand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Weg/-rain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="00AC4515" w:rsidRPr="006B6664">
              <w:rPr>
                <w:sz w:val="28"/>
              </w:rPr>
              <w:t xml:space="preserve"> </w:t>
            </w:r>
            <w:r w:rsidRPr="006B6664">
              <w:rPr>
                <w:sz w:val="22"/>
              </w:rPr>
              <w:t>Böschung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Deich</w:t>
            </w:r>
          </w:p>
        </w:tc>
        <w:tc>
          <w:tcPr>
            <w:tcW w:w="1842" w:type="dxa"/>
            <w:gridSpan w:val="5"/>
            <w:tcBorders>
              <w:bottom w:val="nil"/>
              <w:right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Exposition</w:t>
            </w:r>
          </w:p>
        </w:tc>
      </w:tr>
      <w:tr w:rsidR="00434C51" w:rsidRPr="006B6664" w:rsidTr="000F5A12">
        <w:trPr>
          <w:cantSplit/>
          <w:trHeight w:val="2338"/>
        </w:trPr>
        <w:tc>
          <w:tcPr>
            <w:tcW w:w="1620" w:type="dxa"/>
            <w:gridSpan w:val="4"/>
            <w:vMerge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line="220" w:lineRule="exact"/>
            </w:pPr>
          </w:p>
        </w:tc>
        <w:tc>
          <w:tcPr>
            <w:tcW w:w="1800" w:type="dxa"/>
            <w:gridSpan w:val="13"/>
            <w:vMerge/>
            <w:tcBorders>
              <w:right w:val="nil"/>
            </w:tcBorders>
          </w:tcPr>
          <w:p w:rsidR="00434C51" w:rsidRPr="006B6664" w:rsidRDefault="00434C51">
            <w:pPr>
              <w:spacing w:line="220" w:lineRule="exact"/>
            </w:pPr>
          </w:p>
        </w:tc>
        <w:tc>
          <w:tcPr>
            <w:tcW w:w="3240" w:type="dxa"/>
            <w:gridSpan w:val="18"/>
            <w:vMerge/>
            <w:tcBorders>
              <w:left w:val="single" w:sz="8" w:space="0" w:color="auto"/>
            </w:tcBorders>
          </w:tcPr>
          <w:p w:rsidR="00434C51" w:rsidRPr="006B6664" w:rsidRDefault="00434C51">
            <w:pPr>
              <w:spacing w:line="220" w:lineRule="exact"/>
            </w:pPr>
          </w:p>
        </w:tc>
        <w:tc>
          <w:tcPr>
            <w:tcW w:w="1763" w:type="dxa"/>
            <w:gridSpan w:val="7"/>
            <w:vMerge/>
          </w:tcPr>
          <w:p w:rsidR="00434C51" w:rsidRPr="006B6664" w:rsidRDefault="00434C51">
            <w:pPr>
              <w:spacing w:line="220" w:lineRule="exact"/>
            </w:pPr>
          </w:p>
        </w:tc>
        <w:tc>
          <w:tcPr>
            <w:tcW w:w="919" w:type="dxa"/>
            <w:gridSpan w:val="3"/>
            <w:tcBorders>
              <w:top w:val="nil"/>
              <w:right w:val="nil"/>
            </w:tcBorders>
          </w:tcPr>
          <w:p w:rsidR="00434C51" w:rsidRPr="006B6664" w:rsidRDefault="00434C51">
            <w:pPr>
              <w:spacing w:before="40"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W</w:t>
            </w:r>
          </w:p>
          <w:p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NW</w:t>
            </w:r>
          </w:p>
          <w:p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N</w:t>
            </w:r>
          </w:p>
          <w:p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NO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O</w:t>
            </w:r>
          </w:p>
          <w:p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SO</w:t>
            </w:r>
          </w:p>
          <w:p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S</w:t>
            </w:r>
          </w:p>
          <w:p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SW</w:t>
            </w:r>
          </w:p>
          <w:p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</w:t>
            </w:r>
            <w:r w:rsidRPr="006B6664">
              <w:rPr>
                <w:sz w:val="22"/>
                <w:szCs w:val="22"/>
              </w:rPr>
              <w:t>keine</w:t>
            </w:r>
          </w:p>
        </w:tc>
      </w:tr>
      <w:tr w:rsidR="00434C51" w:rsidRPr="006B6664" w:rsidTr="000F5A12">
        <w:trPr>
          <w:cantSplit/>
        </w:trPr>
        <w:tc>
          <w:tcPr>
            <w:tcW w:w="1800" w:type="dxa"/>
            <w:gridSpan w:val="7"/>
            <w:tcBorders>
              <w:left w:val="single" w:sz="12" w:space="0" w:color="auto"/>
              <w:bottom w:val="nil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Gestein</w:t>
            </w:r>
          </w:p>
        </w:tc>
        <w:tc>
          <w:tcPr>
            <w:tcW w:w="8465" w:type="dxa"/>
            <w:gridSpan w:val="40"/>
            <w:tcBorders>
              <w:bottom w:val="nil"/>
              <w:right w:val="single" w:sz="12" w:space="0" w:color="auto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Bodentyp</w:t>
            </w:r>
          </w:p>
        </w:tc>
      </w:tr>
      <w:tr w:rsidR="00434C51" w:rsidRPr="006B6664" w:rsidTr="000F5A12">
        <w:trPr>
          <w:cantSplit/>
          <w:trHeight w:val="3687"/>
        </w:trPr>
        <w:tc>
          <w:tcPr>
            <w:tcW w:w="1800" w:type="dxa"/>
            <w:gridSpan w:val="7"/>
            <w:tcBorders>
              <w:left w:val="single" w:sz="12" w:space="0" w:color="auto"/>
              <w:bottom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Kalk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Gips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Sandstein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Silikat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Flugsand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sonst. Sand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Löss/Lehm/Ton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Torf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Flussschotter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Schlamm</w:t>
            </w:r>
          </w:p>
        </w:tc>
        <w:tc>
          <w:tcPr>
            <w:tcW w:w="2700" w:type="dxa"/>
            <w:gridSpan w:val="16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Niedermoor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Hochmoor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Anmoor(-Gley/-Podsol)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Auenboden</w:t>
            </w:r>
          </w:p>
          <w:p w:rsidR="00434C51" w:rsidRPr="006B6664" w:rsidRDefault="00434C51">
            <w:pPr>
              <w:spacing w:before="12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 w:rsidRPr="006B6664">
              <w:rPr>
                <w:b/>
                <w:sz w:val="22"/>
              </w:rPr>
              <w:t>Marschboden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Seemarsch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Brackmarsch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Flussmarsch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Organo-/Moormarsch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</w:p>
        </w:tc>
        <w:tc>
          <w:tcPr>
            <w:tcW w:w="3420" w:type="dxa"/>
            <w:gridSpan w:val="17"/>
            <w:tcBorders>
              <w:bottom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 w:rsidRPr="006B6664">
              <w:rPr>
                <w:b/>
                <w:sz w:val="22"/>
              </w:rPr>
              <w:t>Sonstiger Mineralboden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Rendzina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Ranker</w:t>
            </w:r>
          </w:p>
          <w:p w:rsidR="00434C51" w:rsidRPr="006B6664" w:rsidRDefault="00434C51">
            <w:pPr>
              <w:tabs>
                <w:tab w:val="left" w:pos="290"/>
              </w:tabs>
              <w:spacing w:before="40" w:line="260" w:lineRule="exact"/>
              <w:rPr>
                <w:sz w:val="28"/>
              </w:rPr>
            </w:pPr>
            <w:r w:rsidRPr="006B6664">
              <w:rPr>
                <w:sz w:val="22"/>
              </w:rPr>
              <w:t xml:space="preserve"> 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Para-/Braunerde </w:t>
            </w:r>
            <w:r w:rsidRPr="006B6664">
              <w:rPr>
                <w:sz w:val="22"/>
              </w:rPr>
              <w:tab/>
            </w:r>
          </w:p>
          <w:p w:rsidR="00434C51" w:rsidRPr="006B6664" w:rsidRDefault="00434C51">
            <w:pPr>
              <w:tabs>
                <w:tab w:val="left" w:pos="290"/>
              </w:tabs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Pseudogley-/Gley-Para/  </w:t>
            </w:r>
            <w:r w:rsidRPr="006B6664">
              <w:rPr>
                <w:sz w:val="22"/>
              </w:rPr>
              <w:br/>
              <w:t xml:space="preserve">         Braunerde/-Kolluvium 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Pseudogley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Gley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Stagnogley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Pelosol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Kolluvium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Podsol 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Pseudogley-/Gley-Podsol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Rohboden 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anthropogen stark</w:t>
            </w:r>
          </w:p>
          <w:p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       veränderter Boden </w:t>
            </w:r>
          </w:p>
        </w:tc>
        <w:tc>
          <w:tcPr>
            <w:tcW w:w="2345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 Bodentypen: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Quelle: </w:t>
            </w:r>
            <w:r w:rsidRPr="006B6664">
              <w:rPr>
                <w:sz w:val="22"/>
              </w:rPr>
              <w:br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BÜK 50  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BK 25   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eigene Erhebung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forstliche </w:t>
            </w:r>
            <w:r w:rsidRPr="006B6664">
              <w:rPr>
                <w:sz w:val="22"/>
              </w:rPr>
              <w:br/>
              <w:t xml:space="preserve">    Standortkartierung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</w:tr>
    </w:tbl>
    <w:p w:rsidR="00434C51" w:rsidRPr="006B6664" w:rsidRDefault="00434C51">
      <w:pPr>
        <w:spacing w:line="220" w:lineRule="exact"/>
      </w:pPr>
    </w:p>
    <w:p w:rsidR="00434C51" w:rsidRPr="006B6664" w:rsidRDefault="00434C51">
      <w:pPr>
        <w:rPr>
          <w:b/>
          <w:sz w:val="16"/>
        </w:rPr>
      </w:pPr>
    </w:p>
    <w:p w:rsidR="00434C51" w:rsidRPr="006B6664" w:rsidRDefault="00434C51">
      <w:pPr>
        <w:rPr>
          <w:b/>
          <w:sz w:val="16"/>
        </w:rPr>
      </w:pPr>
    </w:p>
    <w:p w:rsidR="00434C51" w:rsidRPr="006B6664" w:rsidRDefault="00434C51">
      <w:pPr>
        <w:spacing w:line="220" w:lineRule="exact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360"/>
        <w:gridCol w:w="120"/>
        <w:gridCol w:w="1141"/>
        <w:gridCol w:w="359"/>
        <w:gridCol w:w="720"/>
        <w:gridCol w:w="360"/>
        <w:gridCol w:w="541"/>
        <w:gridCol w:w="359"/>
        <w:gridCol w:w="360"/>
        <w:gridCol w:w="1080"/>
        <w:gridCol w:w="180"/>
        <w:gridCol w:w="361"/>
        <w:gridCol w:w="239"/>
        <w:gridCol w:w="120"/>
        <w:gridCol w:w="2167"/>
      </w:tblGrid>
      <w:tr w:rsidR="00434C51" w:rsidRPr="006B6664">
        <w:trPr>
          <w:cantSplit/>
        </w:trPr>
        <w:tc>
          <w:tcPr>
            <w:tcW w:w="5401" w:type="dxa"/>
            <w:gridSpan w:val="8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lastRenderedPageBreak/>
              <w:t xml:space="preserve">Wasserversorgung                                                                                   </w:t>
            </w:r>
          </w:p>
        </w:tc>
        <w:tc>
          <w:tcPr>
            <w:tcW w:w="2340" w:type="dxa"/>
            <w:gridSpan w:val="5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Nährstoffversorgung </w:t>
            </w:r>
          </w:p>
        </w:tc>
        <w:tc>
          <w:tcPr>
            <w:tcW w:w="2526" w:type="dxa"/>
            <w:gridSpan w:val="3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Bodenstrukturen/ </w:t>
            </w:r>
            <w:r w:rsidRPr="006B6664">
              <w:rPr>
                <w:sz w:val="22"/>
              </w:rPr>
              <w:br/>
              <w:t>Kleinst-Habitate</w:t>
            </w:r>
          </w:p>
        </w:tc>
      </w:tr>
      <w:tr w:rsidR="00434C51" w:rsidRPr="006B6664">
        <w:trPr>
          <w:cantSplit/>
        </w:trPr>
        <w:tc>
          <w:tcPr>
            <w:tcW w:w="1800" w:type="dxa"/>
            <w:tcBorders>
              <w:left w:val="single" w:sz="12" w:space="0" w:color="auto"/>
              <w:right w:val="single" w:sz="2" w:space="0" w:color="auto"/>
            </w:tcBorders>
            <w:shd w:val="clear" w:color="auto" w:fill="FFFFFF"/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trocken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mäßig trocken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frisch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feucht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nass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morastig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überstaut</w:t>
            </w:r>
          </w:p>
          <w:p w:rsidR="00434C51" w:rsidRPr="006B6664" w:rsidRDefault="00434C51">
            <w:pPr>
              <w:spacing w:line="260" w:lineRule="exact"/>
              <w:rPr>
                <w:sz w:val="28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zeitw. </w:t>
            </w:r>
            <w:r w:rsidR="0018308E" w:rsidRPr="006B6664">
              <w:rPr>
                <w:sz w:val="22"/>
              </w:rPr>
              <w:t>überstaut/</w:t>
            </w:r>
            <w:r w:rsidRPr="006B6664">
              <w:rPr>
                <w:sz w:val="22"/>
              </w:rPr>
              <w:t>überflutet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quellig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Schwingrasen</w:t>
            </w:r>
          </w:p>
          <w:p w:rsidR="00434C51" w:rsidRPr="006B6664" w:rsidRDefault="00434C51">
            <w:pPr>
              <w:spacing w:before="2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leicht </w:t>
            </w:r>
            <w:r w:rsidRPr="006B6664">
              <w:rPr>
                <w:sz w:val="22"/>
              </w:rPr>
              <w:br/>
              <w:t xml:space="preserve">    entwässert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stark entwässert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621" w:type="dxa"/>
            <w:gridSpan w:val="3"/>
            <w:tcBorders>
              <w:left w:val="single" w:sz="2" w:space="0" w:color="auto"/>
            </w:tcBorders>
            <w:shd w:val="clear" w:color="auto" w:fill="FFFFFF"/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Tümpel,   </w:t>
            </w:r>
            <w:r w:rsidRPr="006B6664">
              <w:rPr>
                <w:sz w:val="22"/>
              </w:rPr>
              <w:br/>
              <w:t xml:space="preserve">    Blänken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Quellen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Bäche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Drainage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Gräben</w:t>
            </w:r>
          </w:p>
          <w:p w:rsidR="00434C51" w:rsidRPr="006B6664" w:rsidRDefault="00434C51">
            <w:pPr>
              <w:spacing w:before="40" w:line="260" w:lineRule="exact"/>
              <w:rPr>
                <w:sz w:val="28"/>
              </w:rPr>
            </w:pP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Grüppen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Abstand: ............m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  <w:tc>
          <w:tcPr>
            <w:tcW w:w="1980" w:type="dxa"/>
            <w:gridSpan w:val="4"/>
            <w:shd w:val="clear" w:color="auto" w:fill="FFFFFF"/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Gräben: </w:t>
            </w:r>
            <w:r w:rsidRPr="006B6664">
              <w:rPr>
                <w:sz w:val="22"/>
              </w:rPr>
              <w:br/>
              <w:t xml:space="preserve">Wasserstand </w:t>
            </w:r>
            <w:r w:rsidRPr="006B6664">
              <w:rPr>
                <w:sz w:val="22"/>
              </w:rPr>
              <w:br/>
              <w:t>unter GOK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z.Zt. trocken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30 cm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30-50 cm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&gt;50-100 cm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&gt;100 cm 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Sohltiefe des </w:t>
            </w:r>
            <w:r w:rsidRPr="006B6664">
              <w:rPr>
                <w:sz w:val="22"/>
              </w:rPr>
              <w:br/>
              <w:t>Grabens unter GOK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30 cm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30-50 cm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&gt;50-100 cm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&gt;100-150 cm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&gt;150 cm</w:t>
            </w:r>
          </w:p>
        </w:tc>
        <w:tc>
          <w:tcPr>
            <w:tcW w:w="2340" w:type="dxa"/>
            <w:gridSpan w:val="5"/>
            <w:shd w:val="clear" w:color="auto" w:fill="FFFFFF"/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sehr nährstoffreich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nährstoffreich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mäßig nährstoffreich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mäßig nährstoffarm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sehr nährstoffarm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basenreich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mittlere Basen- </w:t>
            </w:r>
            <w:r w:rsidRPr="006B6664">
              <w:rPr>
                <w:sz w:val="22"/>
              </w:rPr>
              <w:br/>
              <w:t>versorgung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basenarm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Salzeinfluss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</w:p>
        </w:tc>
        <w:tc>
          <w:tcPr>
            <w:tcW w:w="2526" w:type="dxa"/>
            <w:gridSpan w:val="3"/>
            <w:tcBorders>
              <w:right w:val="single" w:sz="12" w:space="0" w:color="auto"/>
            </w:tcBorders>
            <w:shd w:val="clear" w:color="auto" w:fill="FFFFFF"/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frische Auensedimente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Ameisenhügel</w:t>
            </w:r>
          </w:p>
          <w:p w:rsidR="00434C51" w:rsidRPr="006B6664" w:rsidRDefault="00434C51">
            <w:pPr>
              <w:spacing w:line="260" w:lineRule="exact"/>
              <w:rPr>
                <w:sz w:val="28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alte Zaunpfähle (Holz)</w:t>
            </w:r>
            <w:r w:rsidRPr="006B6664">
              <w:rPr>
                <w:sz w:val="28"/>
              </w:rPr>
              <w:t xml:space="preserve">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Fahrspuren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Trampelpfade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Steinwälle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Sinterterrassen/-hügel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Findlinge/Blöcke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kleine Felsen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Spülsaum mit Treibgut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</w:tr>
      <w:tr w:rsidR="00434C51" w:rsidRPr="006B6664">
        <w:trPr>
          <w:cantSplit/>
        </w:trPr>
        <w:tc>
          <w:tcPr>
            <w:tcW w:w="10267" w:type="dxa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Landwirtschaftliche Nutzung/Pflege</w:t>
            </w:r>
          </w:p>
        </w:tc>
      </w:tr>
      <w:tr w:rsidR="00434C51" w:rsidRPr="006B6664">
        <w:trPr>
          <w:cantSplit/>
          <w:trHeight w:val="435"/>
        </w:trPr>
        <w:tc>
          <w:tcPr>
            <w:tcW w:w="2160" w:type="dxa"/>
            <w:gridSpan w:val="2"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b/>
                <w:sz w:val="22"/>
              </w:rPr>
            </w:pPr>
            <w:r w:rsidRPr="006B6664">
              <w:rPr>
                <w:b/>
                <w:sz w:val="28"/>
              </w:rPr>
              <w:t>□</w:t>
            </w:r>
            <w:r w:rsidRPr="006B6664">
              <w:rPr>
                <w:b/>
                <w:sz w:val="22"/>
              </w:rPr>
              <w:t xml:space="preserve"> Mahd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Pflegemahd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Heumahd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Silagemahd 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Zahl der Schnitte pro Jahr:  </w:t>
            </w:r>
            <w:r w:rsidRPr="006B6664">
              <w:rPr>
                <w:sz w:val="22"/>
              </w:rPr>
              <w:br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1    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   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&gt;2</w:t>
            </w:r>
          </w:p>
        </w:tc>
        <w:tc>
          <w:tcPr>
            <w:tcW w:w="2340" w:type="dxa"/>
            <w:gridSpan w:val="4"/>
            <w:tcBorders>
              <w:right w:val="nil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b/>
                <w:sz w:val="22"/>
              </w:rPr>
            </w:pPr>
            <w:r w:rsidRPr="006B6664">
              <w:rPr>
                <w:b/>
                <w:sz w:val="28"/>
              </w:rPr>
              <w:t>□</w:t>
            </w:r>
            <w:r w:rsidRPr="006B6664">
              <w:rPr>
                <w:b/>
                <w:sz w:val="22"/>
              </w:rPr>
              <w:t xml:space="preserve"> Weide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Standweide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Umtriebsweide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Hütehaltung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Mähweide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Nachbeweidung</w:t>
            </w:r>
          </w:p>
          <w:p w:rsidR="00434C51" w:rsidRPr="006B6664" w:rsidRDefault="00434C51">
            <w:pPr>
              <w:tabs>
                <w:tab w:val="left" w:pos="217"/>
              </w:tabs>
              <w:spacing w:line="260" w:lineRule="exact"/>
              <w:ind w:left="397" w:hanging="397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Rinder (allgemein) 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Jungrinder</w:t>
            </w:r>
            <w:r w:rsidRPr="006B6664">
              <w:rPr>
                <w:sz w:val="22"/>
              </w:rPr>
              <w:tab/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Milchkühe</w:t>
            </w:r>
          </w:p>
          <w:p w:rsidR="00434C51" w:rsidRPr="006B6664" w:rsidRDefault="00434C51">
            <w:pPr>
              <w:tabs>
                <w:tab w:val="left" w:pos="217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Bullen</w:t>
            </w:r>
          </w:p>
        </w:tc>
        <w:tc>
          <w:tcPr>
            <w:tcW w:w="2700" w:type="dxa"/>
            <w:gridSpan w:val="5"/>
            <w:tcBorders>
              <w:left w:val="nil"/>
              <w:right w:val="single" w:sz="4" w:space="0" w:color="auto"/>
            </w:tcBorders>
          </w:tcPr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Mutterkuhhaltung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Schafe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Pferde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Ziegen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 Weidetiere: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</w:p>
        </w:tc>
        <w:tc>
          <w:tcPr>
            <w:tcW w:w="3067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>1. Mahd, Beginn der Beweidung: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vor Juni       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Juni       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Juli und später</w:t>
            </w:r>
          </w:p>
          <w:p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Beweidung ganzjährig</w:t>
            </w:r>
          </w:p>
        </w:tc>
      </w:tr>
      <w:tr w:rsidR="00434C51" w:rsidRPr="006B6664">
        <w:trPr>
          <w:cantSplit/>
        </w:trPr>
        <w:tc>
          <w:tcPr>
            <w:tcW w:w="2160" w:type="dxa"/>
            <w:gridSpan w:val="2"/>
            <w:tcBorders>
              <w:left w:val="single" w:sz="12" w:space="0" w:color="auto"/>
              <w:right w:val="nil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Neueinsaat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Entkusselung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Abplaggen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Mulchen</w:t>
            </w:r>
          </w:p>
        </w:tc>
        <w:tc>
          <w:tcPr>
            <w:tcW w:w="2340" w:type="dxa"/>
            <w:gridSpan w:val="4"/>
            <w:tcBorders>
              <w:left w:val="nil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Brennen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Walzen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Schleppen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  <w:tc>
          <w:tcPr>
            <w:tcW w:w="1260" w:type="dxa"/>
            <w:gridSpan w:val="3"/>
            <w:tcBorders>
              <w:right w:val="nil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 xml:space="preserve">Düngung: 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keine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wenig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mäßig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stark     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:rsidR="00434C51" w:rsidRPr="006B6664" w:rsidRDefault="00434C51">
            <w:pPr>
              <w:spacing w:line="260" w:lineRule="exact"/>
              <w:rPr>
                <w:sz w:val="22"/>
              </w:rPr>
            </w:pPr>
            <w:proofErr w:type="gramStart"/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 N</w:t>
            </w:r>
            <w:proofErr w:type="gramEnd"/>
            <w:r w:rsidRPr="006B6664">
              <w:rPr>
                <w:sz w:val="22"/>
              </w:rPr>
              <w:t xml:space="preserve">  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proofErr w:type="gramStart"/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 PK</w:t>
            </w:r>
            <w:proofErr w:type="gramEnd"/>
            <w:r w:rsidRPr="006B6664">
              <w:rPr>
                <w:sz w:val="22"/>
              </w:rPr>
              <w:t xml:space="preserve">  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proofErr w:type="gramStart"/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 Kalk</w:t>
            </w:r>
            <w:proofErr w:type="gramEnd"/>
            <w:r w:rsidRPr="006B6664">
              <w:rPr>
                <w:sz w:val="22"/>
              </w:rPr>
              <w:t xml:space="preserve">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Mist     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Gülle/Jauche</w:t>
            </w:r>
          </w:p>
        </w:tc>
        <w:tc>
          <w:tcPr>
            <w:tcW w:w="2887" w:type="dxa"/>
            <w:gridSpan w:val="4"/>
            <w:tcBorders>
              <w:left w:val="nil"/>
              <w:right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>nähere Angaben:</w:t>
            </w:r>
          </w:p>
        </w:tc>
      </w:tr>
      <w:tr w:rsidR="00434C51" w:rsidRPr="006B6664">
        <w:trPr>
          <w:cantSplit/>
        </w:trPr>
        <w:tc>
          <w:tcPr>
            <w:tcW w:w="4860" w:type="dxa"/>
            <w:gridSpan w:val="7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andere Nutzungen</w:t>
            </w:r>
          </w:p>
        </w:tc>
        <w:tc>
          <w:tcPr>
            <w:tcW w:w="5407" w:type="dxa"/>
            <w:gridSpan w:val="9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ungenutzte Fläche (Brache)</w:t>
            </w:r>
          </w:p>
        </w:tc>
      </w:tr>
      <w:tr w:rsidR="00434C51" w:rsidRPr="006B6664">
        <w:trPr>
          <w:cantSplit/>
        </w:trPr>
        <w:tc>
          <w:tcPr>
            <w:tcW w:w="2280" w:type="dxa"/>
            <w:gridSpan w:val="3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Grünfläche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Skihang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Militär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Flugplatz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Deponie</w:t>
            </w:r>
          </w:p>
        </w:tc>
        <w:tc>
          <w:tcPr>
            <w:tcW w:w="2580" w:type="dxa"/>
            <w:gridSpan w:val="4"/>
            <w:tcBorders>
              <w:left w:val="single" w:sz="4" w:space="0" w:color="auto"/>
              <w:bottom w:val="single" w:sz="6" w:space="0" w:color="auto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8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Bodenabbau</w:t>
            </w:r>
            <w:r w:rsidRPr="006B6664">
              <w:rPr>
                <w:sz w:val="28"/>
              </w:rPr>
              <w:t xml:space="preserve">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Hochwasserrückhaltung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Polder/ Spülfläche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  <w:tc>
          <w:tcPr>
            <w:tcW w:w="3120" w:type="dxa"/>
            <w:gridSpan w:val="7"/>
            <w:tcBorders>
              <w:bottom w:val="single" w:sz="6" w:space="0" w:color="auto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Grünlandbrache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Ackerbrache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 Brache/</w:t>
            </w:r>
            <w:r w:rsidRPr="006B6664">
              <w:rPr>
                <w:sz w:val="22"/>
              </w:rPr>
              <w:br/>
              <w:t>ungenutzte Fläche</w:t>
            </w:r>
          </w:p>
        </w:tc>
        <w:tc>
          <w:tcPr>
            <w:tcW w:w="2287" w:type="dxa"/>
            <w:gridSpan w:val="2"/>
            <w:tcBorders>
              <w:bottom w:val="single" w:sz="6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>nähere Angaben:</w:t>
            </w:r>
          </w:p>
        </w:tc>
      </w:tr>
      <w:tr w:rsidR="00475B7A" w:rsidRPr="006B6664">
        <w:trPr>
          <w:cantSplit/>
        </w:trPr>
        <w:tc>
          <w:tcPr>
            <w:tcW w:w="10267" w:type="dxa"/>
            <w:gridSpan w:val="16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475B7A" w:rsidRPr="006B6664" w:rsidRDefault="00475B7A" w:rsidP="00475B7A">
            <w:pPr>
              <w:spacing w:before="40" w:line="220" w:lineRule="exact"/>
              <w:rPr>
                <w:sz w:val="22"/>
                <w:szCs w:val="22"/>
              </w:rPr>
            </w:pPr>
            <w:r w:rsidRPr="006B6664">
              <w:rPr>
                <w:bCs/>
                <w:sz w:val="22"/>
                <w:szCs w:val="22"/>
              </w:rPr>
              <w:t>Teilkriterium Vegetationsstruktur</w:t>
            </w:r>
            <w:r w:rsidR="00150CA9" w:rsidRPr="006B6664">
              <w:rPr>
                <w:bCs/>
                <w:sz w:val="22"/>
                <w:szCs w:val="22"/>
              </w:rPr>
              <w:t xml:space="preserve"> </w:t>
            </w:r>
            <w:r w:rsidRPr="006B6664">
              <w:rPr>
                <w:bCs/>
                <w:sz w:val="22"/>
                <w:szCs w:val="22"/>
              </w:rPr>
              <w:t xml:space="preserve">  </w:t>
            </w:r>
            <w:r w:rsidR="00150CA9" w:rsidRPr="006B6664">
              <w:rPr>
                <w:bCs/>
                <w:sz w:val="22"/>
                <w:szCs w:val="22"/>
              </w:rPr>
              <w:t xml:space="preserve">  </w:t>
            </w:r>
            <w:r w:rsidRPr="006B6664">
              <w:rPr>
                <w:bCs/>
                <w:sz w:val="22"/>
                <w:szCs w:val="22"/>
              </w:rPr>
              <w:t xml:space="preserve">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A</w:t>
            </w:r>
            <w:r w:rsidR="00150CA9" w:rsidRPr="006B6664">
              <w:rPr>
                <w:bCs/>
                <w:sz w:val="22"/>
                <w:szCs w:val="22"/>
              </w:rPr>
              <w:t>:</w:t>
            </w:r>
            <w:r w:rsidRPr="006B6664">
              <w:rPr>
                <w:bCs/>
                <w:sz w:val="22"/>
                <w:szCs w:val="22"/>
              </w:rPr>
              <w:t xml:space="preserve">  </w:t>
            </w:r>
            <w:r w:rsidR="00C052E2" w:rsidRPr="006B6664">
              <w:rPr>
                <w:bCs/>
                <w:sz w:val="22"/>
                <w:szCs w:val="22"/>
              </w:rPr>
              <w:t>typisch ausgeprägt</w:t>
            </w:r>
            <w:r w:rsidRPr="006B6664">
              <w:rPr>
                <w:bCs/>
                <w:sz w:val="22"/>
                <w:szCs w:val="22"/>
              </w:rPr>
              <w:t xml:space="preserve">       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B</w:t>
            </w:r>
            <w:r w:rsidR="00150CA9" w:rsidRPr="006B6664">
              <w:rPr>
                <w:bCs/>
                <w:sz w:val="22"/>
                <w:szCs w:val="22"/>
              </w:rPr>
              <w:t>:</w:t>
            </w:r>
            <w:r w:rsidRPr="006B6664">
              <w:rPr>
                <w:bCs/>
                <w:sz w:val="22"/>
                <w:szCs w:val="22"/>
              </w:rPr>
              <w:t xml:space="preserve">  </w:t>
            </w:r>
            <w:r w:rsidR="00150CA9" w:rsidRPr="006B6664">
              <w:rPr>
                <w:bCs/>
                <w:sz w:val="22"/>
                <w:szCs w:val="22"/>
              </w:rPr>
              <w:t>geringe Defizite</w:t>
            </w:r>
            <w:r w:rsidRPr="006B6664">
              <w:rPr>
                <w:bCs/>
                <w:sz w:val="22"/>
                <w:szCs w:val="22"/>
              </w:rPr>
              <w:t xml:space="preserve">      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C</w:t>
            </w:r>
            <w:r w:rsidR="00150CA9" w:rsidRPr="006B6664">
              <w:rPr>
                <w:bCs/>
                <w:sz w:val="22"/>
                <w:szCs w:val="22"/>
              </w:rPr>
              <w:t xml:space="preserve">: </w:t>
            </w:r>
            <w:r w:rsidRPr="006B6664">
              <w:rPr>
                <w:bCs/>
                <w:sz w:val="22"/>
                <w:szCs w:val="22"/>
              </w:rPr>
              <w:t xml:space="preserve"> </w:t>
            </w:r>
            <w:r w:rsidR="00150CA9" w:rsidRPr="006B6664">
              <w:rPr>
                <w:bCs/>
                <w:sz w:val="22"/>
                <w:szCs w:val="22"/>
              </w:rPr>
              <w:t>starke Defizite</w:t>
            </w:r>
          </w:p>
        </w:tc>
      </w:tr>
      <w:tr w:rsidR="00434C51" w:rsidRPr="006B6664">
        <w:trPr>
          <w:cantSplit/>
        </w:trPr>
        <w:tc>
          <w:tcPr>
            <w:tcW w:w="1800" w:type="dxa"/>
            <w:tcBorders>
              <w:left w:val="single" w:sz="12" w:space="0" w:color="auto"/>
              <w:bottom w:val="single" w:sz="4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kurzrasig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mittelwüchsig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hochwüchsig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abgeweidet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frisch gemäht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bultig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lückig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homogen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heterogen, </w:t>
            </w:r>
            <w:r w:rsidRPr="006B6664">
              <w:rPr>
                <w:sz w:val="22"/>
              </w:rPr>
              <w:br/>
              <w:t xml:space="preserve">    mosaikartig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gehölzfrei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Baumgruppen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Einzelbäume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Verbuschung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≤ </w:t>
            </w:r>
            <w:proofErr w:type="gramStart"/>
            <w:r w:rsidRPr="006B6664">
              <w:rPr>
                <w:sz w:val="22"/>
              </w:rPr>
              <w:t>1  %</w:t>
            </w:r>
            <w:proofErr w:type="gramEnd"/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 1-10 %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&gt;10-25 %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&gt;25-35 %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&gt;35-50 %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&gt;50-75 %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 75 % 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br/>
            </w:r>
            <w:proofErr w:type="gramStart"/>
            <w:r w:rsidRPr="006B6664">
              <w:rPr>
                <w:sz w:val="22"/>
              </w:rPr>
              <w:t>Höhe  Verbuschung</w:t>
            </w:r>
            <w:proofErr w:type="gramEnd"/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70 cm     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70-200cm    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 200 cm</w:t>
            </w:r>
          </w:p>
        </w:tc>
        <w:tc>
          <w:tcPr>
            <w:tcW w:w="2340" w:type="dxa"/>
            <w:gridSpan w:val="5"/>
            <w:tcBorders>
              <w:bottom w:val="single" w:sz="4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sz w:val="28"/>
              </w:rPr>
            </w:pPr>
            <w:r w:rsidRPr="006B6664">
              <w:rPr>
                <w:sz w:val="22"/>
              </w:rPr>
              <w:t>Grünland/Magerrasen-Ausprägungen:</w:t>
            </w:r>
            <w:r w:rsidRPr="006B6664">
              <w:rPr>
                <w:sz w:val="28"/>
              </w:rPr>
              <w:t xml:space="preserve">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Süßgrasdominanz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kräuterreich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seggenreich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binsenreich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hochstaudenreich</w:t>
            </w:r>
          </w:p>
          <w:p w:rsidR="002342B2" w:rsidRPr="006B6664" w:rsidRDefault="002342B2" w:rsidP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therophytenreicher</w:t>
            </w:r>
          </w:p>
          <w:p w:rsidR="002342B2" w:rsidRPr="006B6664" w:rsidRDefault="002342B2" w:rsidP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  Pionierrasen</w:t>
            </w:r>
          </w:p>
          <w:p w:rsidR="00F460B6" w:rsidRPr="006B6664" w:rsidRDefault="00F460B6" w:rsidP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 xml:space="preserve">□ </w:t>
            </w:r>
            <w:r w:rsidRPr="006B6664">
              <w:rPr>
                <w:sz w:val="22"/>
              </w:rPr>
              <w:t>typ. Flechten-/</w:t>
            </w:r>
          </w:p>
          <w:p w:rsidR="00F460B6" w:rsidRPr="006B6664" w:rsidRDefault="00F460B6" w:rsidP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  Moosbestände</w:t>
            </w:r>
          </w:p>
          <w:p w:rsidR="002342B2" w:rsidRPr="006B6664" w:rsidRDefault="002342B2">
            <w:pPr>
              <w:spacing w:line="260" w:lineRule="exact"/>
              <w:rPr>
                <w:sz w:val="28"/>
              </w:rPr>
            </w:pP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</w:tcPr>
          <w:p w:rsidR="00434C51" w:rsidRPr="006B6664" w:rsidRDefault="00F460B6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H</w:t>
            </w:r>
            <w:r w:rsidR="00434C51" w:rsidRPr="006B6664">
              <w:rPr>
                <w:sz w:val="22"/>
              </w:rPr>
              <w:t>eide</w:t>
            </w:r>
            <w:r w:rsidRPr="006B6664">
              <w:rPr>
                <w:sz w:val="22"/>
              </w:rPr>
              <w:t xml:space="preserve">, Magerrasen:  </w:t>
            </w:r>
            <w:r w:rsidRPr="006B6664">
              <w:rPr>
                <w:sz w:val="22"/>
              </w:rPr>
              <w:br/>
              <w:t>Anteil artenarmer Grasfluren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25 % 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25-&lt;50</w:t>
            </w:r>
            <w:r w:rsidR="00F460B6"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%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50-75</w:t>
            </w:r>
            <w:r w:rsidR="00F460B6"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% 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 75 % </w:t>
            </w:r>
          </w:p>
          <w:p w:rsidR="00F460B6" w:rsidRPr="006B6664" w:rsidRDefault="00F460B6">
            <w:pPr>
              <w:spacing w:before="40" w:line="260" w:lineRule="exact"/>
              <w:rPr>
                <w:sz w:val="22"/>
              </w:rPr>
            </w:pPr>
          </w:p>
          <w:p w:rsidR="00434C51" w:rsidRPr="006B6664" w:rsidRDefault="00567D5F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Alters</w:t>
            </w:r>
            <w:r w:rsidR="00F460B6" w:rsidRPr="006B6664">
              <w:rPr>
                <w:sz w:val="22"/>
              </w:rPr>
              <w:t>stadien</w:t>
            </w:r>
            <w:r w:rsidRPr="006B6664">
              <w:rPr>
                <w:sz w:val="22"/>
              </w:rPr>
              <w:t xml:space="preserve"> (v.a Heide)</w:t>
            </w:r>
            <w:r w:rsidR="00F460B6" w:rsidRPr="006B6664">
              <w:rPr>
                <w:sz w:val="22"/>
              </w:rPr>
              <w:t>:</w:t>
            </w:r>
            <w:r w:rsidR="00434C51" w:rsidRPr="006B6664">
              <w:rPr>
                <w:sz w:val="22"/>
              </w:rPr>
              <w:t xml:space="preserve">           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Pionierstadium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Optimalstadium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Altersstadium</w:t>
            </w:r>
          </w:p>
        </w:tc>
        <w:tc>
          <w:tcPr>
            <w:tcW w:w="2167" w:type="dxa"/>
            <w:tcBorders>
              <w:bottom w:val="single" w:sz="4" w:space="0" w:color="auto"/>
              <w:right w:val="single" w:sz="12" w:space="0" w:color="auto"/>
            </w:tcBorders>
          </w:tcPr>
          <w:p w:rsidR="00434C51" w:rsidRPr="006B6664" w:rsidRDefault="002342B2">
            <w:pPr>
              <w:spacing w:before="40" w:line="260" w:lineRule="exact"/>
              <w:rPr>
                <w:sz w:val="28"/>
              </w:rPr>
            </w:pPr>
            <w:r w:rsidRPr="006B6664">
              <w:rPr>
                <w:sz w:val="22"/>
              </w:rPr>
              <w:t>Nass-Standorte</w:t>
            </w:r>
            <w:r w:rsidR="00434C51" w:rsidRPr="006B6664">
              <w:rPr>
                <w:sz w:val="22"/>
              </w:rPr>
              <w:t>:</w:t>
            </w:r>
            <w:r w:rsidR="00434C51" w:rsidRPr="006B6664">
              <w:rPr>
                <w:sz w:val="28"/>
              </w:rPr>
              <w:t xml:space="preserve"> 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Großseggenried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Kleinseggenried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Binsen/Simsenried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Röhricht</w:t>
            </w:r>
          </w:p>
          <w:p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Staudenflur</w:t>
            </w:r>
          </w:p>
          <w:p w:rsidR="003B3CDD" w:rsidRPr="006B6664" w:rsidRDefault="003B3CDD" w:rsidP="003B3CDD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Grasflur</w:t>
            </w:r>
          </w:p>
          <w:p w:rsidR="00550CA6" w:rsidRPr="006B6664" w:rsidRDefault="00550CA6" w:rsidP="00550CA6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 w:rsidRPr="006B6664">
              <w:rPr>
                <w:sz w:val="18"/>
                <w:szCs w:val="18"/>
              </w:rPr>
              <w:t>Schachtelhalm-Bestand</w:t>
            </w:r>
          </w:p>
          <w:p w:rsidR="002342B2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Pioniervegetation</w:t>
            </w:r>
          </w:p>
          <w:p w:rsidR="002342B2" w:rsidRPr="006B6664" w:rsidRDefault="002342B2">
            <w:pPr>
              <w:spacing w:line="260" w:lineRule="exact"/>
              <w:rPr>
                <w:sz w:val="28"/>
              </w:rPr>
            </w:pPr>
          </w:p>
          <w:p w:rsidR="002342B2" w:rsidRPr="006B6664" w:rsidRDefault="002342B2">
            <w:pPr>
              <w:spacing w:line="260" w:lineRule="exact"/>
              <w:rPr>
                <w:sz w:val="28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mit Schlenken</w:t>
            </w:r>
          </w:p>
          <w:p w:rsidR="002342B2" w:rsidRPr="006B6664" w:rsidRDefault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torfmoosreich</w:t>
            </w:r>
          </w:p>
          <w:p w:rsidR="002342B2" w:rsidRPr="006B6664" w:rsidRDefault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moosreich</w:t>
            </w:r>
            <w:r w:rsidR="00B31468" w:rsidRPr="006B6664">
              <w:rPr>
                <w:sz w:val="22"/>
              </w:rPr>
              <w:t xml:space="preserve"> (andere)</w:t>
            </w:r>
          </w:p>
        </w:tc>
      </w:tr>
    </w:tbl>
    <w:p w:rsidR="0082782E" w:rsidRDefault="0082782E"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720"/>
        <w:gridCol w:w="357"/>
        <w:gridCol w:w="1983"/>
        <w:gridCol w:w="901"/>
        <w:gridCol w:w="179"/>
        <w:gridCol w:w="1261"/>
        <w:gridCol w:w="1259"/>
        <w:gridCol w:w="1087"/>
      </w:tblGrid>
      <w:tr w:rsidR="00F460B6" w:rsidRPr="006B6664">
        <w:trPr>
          <w:cantSplit/>
          <w:trHeight w:val="356"/>
        </w:trPr>
        <w:tc>
          <w:tcPr>
            <w:tcW w:w="10267" w:type="dxa"/>
            <w:gridSpan w:val="9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460B6" w:rsidRPr="006B6664" w:rsidRDefault="00F460B6" w:rsidP="004555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lastRenderedPageBreak/>
              <w:t>Besondere Strukturen einzelner Lebensraumtypen:</w:t>
            </w:r>
          </w:p>
        </w:tc>
      </w:tr>
      <w:tr w:rsidR="00455538" w:rsidRPr="006B6664">
        <w:trPr>
          <w:cantSplit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Heiden: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Anteil </w:t>
            </w:r>
            <w:r>
              <w:rPr>
                <w:sz w:val="22"/>
              </w:rPr>
              <w:t>niedrigwüchsiger Arten am Gras-/Krautanteil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</w:t>
            </w:r>
            <w:r w:rsidR="00455538">
              <w:rPr>
                <w:sz w:val="22"/>
              </w:rPr>
              <w:t>30</w:t>
            </w:r>
            <w:r w:rsidRPr="006B6664">
              <w:rPr>
                <w:sz w:val="22"/>
              </w:rPr>
              <w:t xml:space="preserve"> 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 w:rsidRPr="006B6664">
              <w:rPr>
                <w:sz w:val="22"/>
              </w:rPr>
              <w:t>0</w:t>
            </w:r>
            <w:r w:rsidR="00455538">
              <w:rPr>
                <w:sz w:val="22"/>
              </w:rPr>
              <w:t>-70</w:t>
            </w:r>
            <w:r w:rsidRPr="006B6664">
              <w:rPr>
                <w:sz w:val="22"/>
              </w:rPr>
              <w:t xml:space="preserve">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 w:rsidR="00455538">
              <w:rPr>
                <w:sz w:val="22"/>
              </w:rPr>
              <w:t>&gt;70</w:t>
            </w:r>
            <w:r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>%</w:t>
            </w:r>
          </w:p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</w:p>
        </w:tc>
      </w:tr>
      <w:tr w:rsidR="00455538" w:rsidRPr="006B6664">
        <w:trPr>
          <w:cantSplit/>
          <w:trHeight w:val="336"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Heiden/Magerrasen: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538" w:rsidRPr="00F82B38" w:rsidRDefault="00455538" w:rsidP="00F82B38">
            <w:pPr>
              <w:spacing w:before="40" w:line="260" w:lineRule="exact"/>
              <w:rPr>
                <w:sz w:val="20"/>
                <w:szCs w:val="20"/>
              </w:rPr>
            </w:pPr>
            <w:r w:rsidRPr="00F82B38">
              <w:rPr>
                <w:sz w:val="20"/>
                <w:szCs w:val="20"/>
              </w:rPr>
              <w:t>Anteil offener Sand-/Bodenflächen: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>keine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>&lt;</w:t>
            </w:r>
            <w:r w:rsidRPr="006B6664">
              <w:rPr>
                <w:sz w:val="22"/>
              </w:rPr>
              <w:t>5 %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538" w:rsidRPr="006B6664" w:rsidRDefault="00455538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5-25 </w:t>
            </w:r>
            <w:r w:rsidRPr="006B6664">
              <w:rPr>
                <w:sz w:val="22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</w:t>
            </w:r>
            <w:r>
              <w:rPr>
                <w:sz w:val="22"/>
              </w:rPr>
              <w:t>25</w:t>
            </w:r>
            <w:r w:rsidRPr="006B6664">
              <w:rPr>
                <w:sz w:val="22"/>
              </w:rPr>
              <w:t xml:space="preserve"> %</w:t>
            </w:r>
          </w:p>
        </w:tc>
      </w:tr>
      <w:tr w:rsidR="00F82B38" w:rsidRPr="006B6664">
        <w:trPr>
          <w:cantSplit/>
          <w:trHeight w:val="366"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6B6664" w:rsidRPr="00F82B38" w:rsidRDefault="006B6664" w:rsidP="00A44B67">
            <w:pPr>
              <w:spacing w:before="40" w:line="260" w:lineRule="exact"/>
              <w:rPr>
                <w:sz w:val="21"/>
                <w:szCs w:val="21"/>
              </w:rPr>
            </w:pPr>
            <w:r w:rsidRPr="00F82B38">
              <w:rPr>
                <w:sz w:val="21"/>
                <w:szCs w:val="21"/>
              </w:rPr>
              <w:t>Steppen-</w:t>
            </w:r>
            <w:r w:rsidR="00455538" w:rsidRPr="00F82B38">
              <w:rPr>
                <w:sz w:val="21"/>
                <w:szCs w:val="21"/>
              </w:rPr>
              <w:t>/</w:t>
            </w:r>
            <w:r w:rsidRPr="00F82B38">
              <w:rPr>
                <w:sz w:val="21"/>
                <w:szCs w:val="21"/>
              </w:rPr>
              <w:t>Kalkmagerrasen</w:t>
            </w:r>
            <w:r w:rsidR="00F82B38" w:rsidRPr="00F82B38">
              <w:rPr>
                <w:sz w:val="21"/>
                <w:szCs w:val="21"/>
              </w:rPr>
              <w:t>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A44B67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Anteil Saumstaudenfluren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A44B67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25 %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A44B67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25-50 %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&gt;50 %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B6664" w:rsidRPr="006B6664" w:rsidRDefault="006B6664" w:rsidP="00A44B67">
            <w:pPr>
              <w:spacing w:before="40" w:line="260" w:lineRule="exact"/>
              <w:rPr>
                <w:sz w:val="22"/>
              </w:rPr>
            </w:pPr>
          </w:p>
        </w:tc>
      </w:tr>
      <w:tr w:rsidR="00455538" w:rsidRPr="006B6664">
        <w:trPr>
          <w:cantSplit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6B6664" w:rsidRPr="00455538" w:rsidRDefault="006B6664" w:rsidP="00F82B38">
            <w:pPr>
              <w:spacing w:before="40" w:line="260" w:lineRule="exact"/>
              <w:rPr>
                <w:sz w:val="22"/>
                <w:szCs w:val="22"/>
              </w:rPr>
            </w:pPr>
            <w:r w:rsidRPr="00455538">
              <w:rPr>
                <w:sz w:val="22"/>
                <w:szCs w:val="22"/>
              </w:rPr>
              <w:t>Grünland-</w:t>
            </w:r>
            <w:r w:rsidR="00F82B38">
              <w:rPr>
                <w:sz w:val="22"/>
                <w:szCs w:val="22"/>
              </w:rPr>
              <w:t>LRT: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Anteil typischer Kräuter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</w:t>
            </w:r>
            <w:r>
              <w:rPr>
                <w:sz w:val="22"/>
              </w:rPr>
              <w:t>1</w:t>
            </w:r>
            <w:r w:rsidRPr="006B6664">
              <w:rPr>
                <w:sz w:val="22"/>
              </w:rPr>
              <w:t>5 %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 w:rsidRPr="006B6664">
              <w:rPr>
                <w:sz w:val="22"/>
              </w:rPr>
              <w:t>5-</w:t>
            </w:r>
            <w:r>
              <w:rPr>
                <w:sz w:val="22"/>
              </w:rPr>
              <w:t>3</w:t>
            </w:r>
            <w:r w:rsidRPr="006B6664">
              <w:rPr>
                <w:sz w:val="22"/>
              </w:rPr>
              <w:t>0 %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30-60 </w:t>
            </w:r>
            <w:r w:rsidRPr="006B6664">
              <w:rPr>
                <w:sz w:val="22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&gt;60 %</w:t>
            </w:r>
          </w:p>
        </w:tc>
      </w:tr>
      <w:tr w:rsidR="00455538" w:rsidRPr="006B6664">
        <w:trPr>
          <w:cantSplit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6B6664" w:rsidRPr="00F82B38" w:rsidRDefault="00F82B38" w:rsidP="00F82B38">
            <w:pPr>
              <w:spacing w:before="40" w:line="260" w:lineRule="exact"/>
              <w:rPr>
                <w:sz w:val="21"/>
                <w:szCs w:val="21"/>
              </w:rPr>
            </w:pPr>
            <w:r w:rsidRPr="00F82B38">
              <w:rPr>
                <w:sz w:val="21"/>
                <w:szCs w:val="21"/>
              </w:rPr>
              <w:t xml:space="preserve">feuchte </w:t>
            </w:r>
            <w:r w:rsidR="006B6664" w:rsidRPr="00F82B38">
              <w:rPr>
                <w:sz w:val="21"/>
                <w:szCs w:val="21"/>
              </w:rPr>
              <w:t>Hochstaudenfluren: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Anteil typ</w:t>
            </w:r>
            <w:r w:rsidR="00F82B38">
              <w:rPr>
                <w:sz w:val="22"/>
              </w:rPr>
              <w:t>ischer</w:t>
            </w:r>
            <w:r w:rsidRPr="006B6664">
              <w:rPr>
                <w:sz w:val="22"/>
              </w:rPr>
              <w:t xml:space="preserve"> Hochstauden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5</w:t>
            </w:r>
            <w:r>
              <w:rPr>
                <w:sz w:val="22"/>
              </w:rPr>
              <w:t>0</w:t>
            </w:r>
            <w:r w:rsidRPr="006B6664">
              <w:rPr>
                <w:sz w:val="22"/>
              </w:rPr>
              <w:t xml:space="preserve"> 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5</w:t>
            </w:r>
            <w:r>
              <w:rPr>
                <w:sz w:val="22"/>
              </w:rPr>
              <w:t>0</w:t>
            </w:r>
            <w:r w:rsidRPr="006B6664">
              <w:rPr>
                <w:sz w:val="22"/>
              </w:rPr>
              <w:t>-</w:t>
            </w:r>
            <w:r>
              <w:rPr>
                <w:sz w:val="22"/>
              </w:rPr>
              <w:t>7</w:t>
            </w:r>
            <w:r w:rsidRPr="006B6664">
              <w:rPr>
                <w:sz w:val="22"/>
              </w:rPr>
              <w:t>5 %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64" w:rsidRPr="006B6664" w:rsidRDefault="006B6664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</w:t>
            </w:r>
            <w:r>
              <w:rPr>
                <w:sz w:val="22"/>
              </w:rPr>
              <w:t>7</w:t>
            </w:r>
            <w:r w:rsidRPr="006B6664">
              <w:rPr>
                <w:sz w:val="22"/>
              </w:rPr>
              <w:t>5 %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</w:p>
        </w:tc>
      </w:tr>
      <w:tr w:rsidR="00455538" w:rsidRPr="006B6664">
        <w:trPr>
          <w:cantSplit/>
          <w:trHeight w:val="319"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455538" w:rsidRPr="00455538" w:rsidRDefault="00455538" w:rsidP="00F82B38">
            <w:pPr>
              <w:spacing w:before="40" w:line="260" w:lineRule="exact"/>
              <w:rPr>
                <w:sz w:val="22"/>
                <w:szCs w:val="22"/>
              </w:rPr>
            </w:pPr>
            <w:r w:rsidRPr="006B6664">
              <w:rPr>
                <w:sz w:val="22"/>
              </w:rPr>
              <w:t>Sümpfe/Moore: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Anteil hochw</w:t>
            </w:r>
            <w:r w:rsidR="00F82B38">
              <w:rPr>
                <w:sz w:val="22"/>
              </w:rPr>
              <w:t>.</w:t>
            </w:r>
            <w:r w:rsidRPr="006B6664">
              <w:rPr>
                <w:sz w:val="22"/>
              </w:rPr>
              <w:t xml:space="preserve"> Gräser/</w:t>
            </w:r>
            <w:r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>Stauden: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25 %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25-50 %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538" w:rsidRPr="006B6664" w:rsidRDefault="00455538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&gt;50 %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</w:p>
        </w:tc>
      </w:tr>
      <w:tr w:rsidR="00455538" w:rsidRPr="006B6664">
        <w:trPr>
          <w:cantSplit/>
          <w:trHeight w:val="419"/>
        </w:trPr>
        <w:tc>
          <w:tcPr>
            <w:tcW w:w="25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455538" w:rsidRPr="00455538" w:rsidRDefault="00455538" w:rsidP="00F82B38">
            <w:pPr>
              <w:spacing w:before="40" w:line="260" w:lineRule="exact"/>
              <w:rPr>
                <w:sz w:val="22"/>
                <w:szCs w:val="22"/>
              </w:rPr>
            </w:pPr>
            <w:r w:rsidRPr="006B6664">
              <w:rPr>
                <w:sz w:val="22"/>
              </w:rPr>
              <w:t>Cladium mariscus-Bestände: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55538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Anteil fertiler Sprosse:</w:t>
            </w:r>
          </w:p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Deckungsgrad: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55538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</w:t>
            </w:r>
            <w:r>
              <w:rPr>
                <w:sz w:val="22"/>
              </w:rPr>
              <w:t>10</w:t>
            </w:r>
            <w:r w:rsidRPr="006B6664">
              <w:rPr>
                <w:sz w:val="22"/>
              </w:rPr>
              <w:t xml:space="preserve"> %</w:t>
            </w:r>
          </w:p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25 %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55538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>10</w:t>
            </w:r>
            <w:r w:rsidRPr="006B6664">
              <w:rPr>
                <w:sz w:val="22"/>
              </w:rPr>
              <w:t>-50 %</w:t>
            </w:r>
          </w:p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25-50 %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55538" w:rsidRPr="006B6664" w:rsidRDefault="00455538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&gt;50 %</w:t>
            </w:r>
          </w:p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50-90 %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7755A" w:rsidRDefault="0017755A" w:rsidP="00F82B38">
            <w:pPr>
              <w:spacing w:before="40" w:line="260" w:lineRule="exact"/>
              <w:rPr>
                <w:sz w:val="28"/>
              </w:rPr>
            </w:pPr>
          </w:p>
          <w:p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&gt;90 %</w:t>
            </w:r>
          </w:p>
        </w:tc>
      </w:tr>
      <w:tr w:rsidR="00A44B67" w:rsidRPr="006B6664">
        <w:trPr>
          <w:cantSplit/>
        </w:trPr>
        <w:tc>
          <w:tcPr>
            <w:tcW w:w="1026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4B67" w:rsidRPr="006B6664" w:rsidRDefault="00A44B67" w:rsidP="00A44B67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Anteil Störungszeiger (z.B. Neophyten, Nitrophyten) 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keine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10 %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10-25 %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25-50  %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&gt;50 %</w:t>
            </w:r>
          </w:p>
        </w:tc>
      </w:tr>
      <w:tr w:rsidR="007F34A2" w:rsidRPr="006B6664">
        <w:trPr>
          <w:cantSplit/>
        </w:trPr>
        <w:tc>
          <w:tcPr>
            <w:tcW w:w="1026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7F34A2" w:rsidRPr="006B6664" w:rsidRDefault="007F34A2" w:rsidP="00E4535C">
            <w:pPr>
              <w:spacing w:before="40" w:line="220" w:lineRule="exact"/>
              <w:rPr>
                <w:sz w:val="22"/>
                <w:szCs w:val="22"/>
              </w:rPr>
            </w:pPr>
            <w:r w:rsidRPr="006B6664">
              <w:rPr>
                <w:b/>
                <w:bCs/>
                <w:sz w:val="22"/>
                <w:szCs w:val="22"/>
              </w:rPr>
              <w:t xml:space="preserve">Bewertung der Vollständigkeit des lebensraumtypischen Arteninventars:                         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A   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B   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FA1C47" w:rsidRPr="006B666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96"/>
        </w:trPr>
        <w:tc>
          <w:tcPr>
            <w:tcW w:w="3597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CCFFFF"/>
          </w:tcPr>
          <w:p w:rsidR="00FA1C47" w:rsidRPr="006B6664" w:rsidRDefault="00FA1C47" w:rsidP="00FA1C47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B6664">
              <w:rPr>
                <w:b/>
                <w:sz w:val="22"/>
                <w:szCs w:val="22"/>
              </w:rPr>
              <w:t>Teilkriterium Fauna (fakultativ)</w:t>
            </w:r>
          </w:p>
        </w:tc>
        <w:tc>
          <w:tcPr>
            <w:tcW w:w="6670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CCFFFF"/>
          </w:tcPr>
          <w:p w:rsidR="00FA1C47" w:rsidRPr="006B6664" w:rsidRDefault="00FA1C47" w:rsidP="00FA1C47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6B6664">
              <w:rPr>
                <w:sz w:val="28"/>
                <w:szCs w:val="28"/>
              </w:rPr>
              <w:t xml:space="preserve">□ </w:t>
            </w:r>
            <w:r w:rsidRPr="006B6664">
              <w:rPr>
                <w:sz w:val="22"/>
                <w:szCs w:val="22"/>
              </w:rPr>
              <w:t>Aufwertung aufgrund besonders guter Ausprägung der Fauna</w:t>
            </w:r>
          </w:p>
          <w:p w:rsidR="00FA1C47" w:rsidRPr="006B6664" w:rsidRDefault="00FA1C47" w:rsidP="00FA1C47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6B6664">
              <w:rPr>
                <w:sz w:val="28"/>
                <w:szCs w:val="28"/>
              </w:rPr>
              <w:t xml:space="preserve">□ </w:t>
            </w:r>
            <w:r w:rsidRPr="006B6664">
              <w:rPr>
                <w:sz w:val="22"/>
                <w:szCs w:val="22"/>
              </w:rPr>
              <w:t>Abwertung aufgrund besonders schlechter Ausprägung der Fauna</w:t>
            </w:r>
          </w:p>
          <w:p w:rsidR="00FA1C47" w:rsidRPr="006B6664" w:rsidRDefault="00FA1C47" w:rsidP="00FA1C47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6B6664">
              <w:rPr>
                <w:sz w:val="28"/>
                <w:szCs w:val="28"/>
              </w:rPr>
              <w:t xml:space="preserve">□ </w:t>
            </w:r>
            <w:r w:rsidRPr="006B6664">
              <w:rPr>
                <w:sz w:val="22"/>
                <w:szCs w:val="22"/>
              </w:rPr>
              <w:t>Bewertung der Fauna ergibt keine Abweichung</w:t>
            </w:r>
          </w:p>
          <w:p w:rsidR="00FA1C47" w:rsidRPr="006B6664" w:rsidRDefault="00FA1C47" w:rsidP="00FA1C47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B6664">
              <w:rPr>
                <w:sz w:val="28"/>
                <w:szCs w:val="28"/>
              </w:rPr>
              <w:t xml:space="preserve">□ </w:t>
            </w:r>
            <w:r w:rsidRPr="006B6664">
              <w:rPr>
                <w:sz w:val="22"/>
                <w:szCs w:val="22"/>
              </w:rPr>
              <w:t>Fauna bei der Bewertung nicht berücksichtigt</w:t>
            </w:r>
          </w:p>
        </w:tc>
      </w:tr>
      <w:tr w:rsidR="007F34A2" w:rsidRPr="006B6664">
        <w:trPr>
          <w:cantSplit/>
        </w:trPr>
        <w:tc>
          <w:tcPr>
            <w:tcW w:w="102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6143A" w:rsidRPr="006B6664" w:rsidRDefault="007F34A2" w:rsidP="00E4535C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B6664">
              <w:rPr>
                <w:b/>
                <w:sz w:val="22"/>
                <w:szCs w:val="22"/>
              </w:rPr>
              <w:t xml:space="preserve">Beeinträchtigungen </w:t>
            </w:r>
            <w:r w:rsidR="00C34E11" w:rsidRPr="006B6664">
              <w:rPr>
                <w:b/>
                <w:sz w:val="22"/>
                <w:szCs w:val="22"/>
              </w:rPr>
              <w:t>/</w:t>
            </w:r>
            <w:r w:rsidRPr="006B6664">
              <w:rPr>
                <w:b/>
                <w:sz w:val="22"/>
                <w:szCs w:val="22"/>
              </w:rPr>
              <w:t xml:space="preserve"> Gefährdungen   </w:t>
            </w:r>
            <w:r w:rsidR="00C34E11" w:rsidRPr="006B6664">
              <w:rPr>
                <w:b/>
                <w:sz w:val="22"/>
                <w:szCs w:val="22"/>
              </w:rPr>
              <w:t xml:space="preserve">   </w:t>
            </w:r>
            <w:r w:rsidR="002F10A4" w:rsidRPr="006B6664">
              <w:rPr>
                <w:b/>
                <w:sz w:val="22"/>
                <w:szCs w:val="22"/>
              </w:rPr>
              <w:t xml:space="preserve">    </w:t>
            </w:r>
            <w:r w:rsidR="0006143A" w:rsidRPr="006B6664">
              <w:rPr>
                <w:b/>
                <w:sz w:val="22"/>
                <w:szCs w:val="22"/>
              </w:rPr>
              <w:t>Bewertung</w:t>
            </w:r>
            <w:r w:rsidR="00C34E11" w:rsidRPr="006B6664">
              <w:rPr>
                <w:b/>
                <w:sz w:val="22"/>
                <w:szCs w:val="22"/>
              </w:rPr>
              <w:t xml:space="preserve">:  </w:t>
            </w:r>
            <w:r w:rsidR="002F10A4" w:rsidRPr="006B6664">
              <w:rPr>
                <w:b/>
                <w:sz w:val="22"/>
                <w:szCs w:val="22"/>
              </w:rPr>
              <w:t xml:space="preserve">   </w:t>
            </w:r>
            <w:r w:rsidRPr="006B6664">
              <w:rPr>
                <w:b/>
                <w:sz w:val="28"/>
                <w:szCs w:val="28"/>
              </w:rPr>
              <w:t>□</w:t>
            </w:r>
            <w:r w:rsidRPr="006B6664">
              <w:rPr>
                <w:b/>
                <w:sz w:val="22"/>
                <w:szCs w:val="22"/>
              </w:rPr>
              <w:t xml:space="preserve"> A</w:t>
            </w:r>
            <w:r w:rsidR="00C34E11" w:rsidRPr="006B6664">
              <w:rPr>
                <w:b/>
                <w:sz w:val="22"/>
                <w:szCs w:val="22"/>
              </w:rPr>
              <w:t xml:space="preserve"> =</w:t>
            </w:r>
            <w:r w:rsidRPr="006B6664">
              <w:rPr>
                <w:b/>
                <w:sz w:val="22"/>
                <w:szCs w:val="22"/>
              </w:rPr>
              <w:t xml:space="preserve"> </w:t>
            </w:r>
            <w:r w:rsidR="0006143A" w:rsidRPr="006B6664">
              <w:rPr>
                <w:sz w:val="22"/>
                <w:szCs w:val="22"/>
              </w:rPr>
              <w:t>keine wesentliche Beeinträchtigung</w:t>
            </w:r>
            <w:r w:rsidRPr="006B6664">
              <w:rPr>
                <w:sz w:val="22"/>
                <w:szCs w:val="22"/>
              </w:rPr>
              <w:t xml:space="preserve"> </w:t>
            </w:r>
            <w:r w:rsidR="0006143A" w:rsidRPr="006B6664">
              <w:rPr>
                <w:sz w:val="22"/>
                <w:szCs w:val="22"/>
              </w:rPr>
              <w:t>festgestellt</w:t>
            </w:r>
            <w:r w:rsidRPr="006B6664">
              <w:rPr>
                <w:b/>
                <w:sz w:val="22"/>
                <w:szCs w:val="22"/>
              </w:rPr>
              <w:t xml:space="preserve">   </w:t>
            </w:r>
            <w:r w:rsidR="0006143A" w:rsidRPr="006B6664">
              <w:rPr>
                <w:b/>
                <w:sz w:val="22"/>
                <w:szCs w:val="22"/>
              </w:rPr>
              <w:t xml:space="preserve">     </w:t>
            </w:r>
          </w:p>
          <w:p w:rsidR="0006143A" w:rsidRPr="006B6664" w:rsidRDefault="0006143A" w:rsidP="00E4535C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B6664">
              <w:rPr>
                <w:b/>
                <w:sz w:val="28"/>
                <w:szCs w:val="28"/>
              </w:rPr>
              <w:t xml:space="preserve">                                                                       </w:t>
            </w:r>
            <w:r w:rsidR="00C34E11" w:rsidRPr="006B6664">
              <w:rPr>
                <w:b/>
                <w:sz w:val="28"/>
                <w:szCs w:val="28"/>
              </w:rPr>
              <w:t xml:space="preserve"> </w:t>
            </w:r>
            <w:r w:rsidR="00E74108" w:rsidRPr="006B6664">
              <w:rPr>
                <w:b/>
                <w:sz w:val="28"/>
                <w:szCs w:val="28"/>
              </w:rPr>
              <w:t xml:space="preserve">    </w:t>
            </w:r>
            <w:r w:rsidR="007F34A2" w:rsidRPr="006B6664">
              <w:rPr>
                <w:b/>
                <w:sz w:val="28"/>
                <w:szCs w:val="28"/>
              </w:rPr>
              <w:t>□</w:t>
            </w:r>
            <w:r w:rsidR="007F34A2" w:rsidRPr="006B6664">
              <w:rPr>
                <w:b/>
                <w:sz w:val="22"/>
                <w:szCs w:val="22"/>
              </w:rPr>
              <w:t xml:space="preserve"> B</w:t>
            </w:r>
            <w:r w:rsidR="00C34E11" w:rsidRPr="006B6664">
              <w:rPr>
                <w:b/>
                <w:sz w:val="22"/>
                <w:szCs w:val="22"/>
              </w:rPr>
              <w:t xml:space="preserve"> =</w:t>
            </w:r>
            <w:r w:rsidR="007F34A2" w:rsidRPr="006B6664">
              <w:rPr>
                <w:b/>
                <w:sz w:val="22"/>
                <w:szCs w:val="22"/>
              </w:rPr>
              <w:t xml:space="preserve"> </w:t>
            </w:r>
            <w:r w:rsidRPr="006B6664">
              <w:rPr>
                <w:sz w:val="22"/>
                <w:szCs w:val="22"/>
              </w:rPr>
              <w:t>geringe bis mäßige Beeinträchtigungen</w:t>
            </w:r>
            <w:r w:rsidR="007F34A2" w:rsidRPr="006B6664">
              <w:rPr>
                <w:sz w:val="22"/>
                <w:szCs w:val="22"/>
              </w:rPr>
              <w:t xml:space="preserve"> </w:t>
            </w:r>
            <w:r w:rsidR="007F34A2" w:rsidRPr="006B6664">
              <w:rPr>
                <w:b/>
                <w:sz w:val="22"/>
                <w:szCs w:val="22"/>
              </w:rPr>
              <w:t xml:space="preserve"> </w:t>
            </w:r>
            <w:r w:rsidRPr="006B6664">
              <w:rPr>
                <w:b/>
                <w:sz w:val="22"/>
                <w:szCs w:val="22"/>
              </w:rPr>
              <w:t xml:space="preserve">           </w:t>
            </w:r>
          </w:p>
          <w:p w:rsidR="007F34A2" w:rsidRPr="006B6664" w:rsidRDefault="0006143A" w:rsidP="00E4535C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B6664">
              <w:rPr>
                <w:b/>
                <w:sz w:val="28"/>
                <w:szCs w:val="28"/>
              </w:rPr>
              <w:t xml:space="preserve">                                       </w:t>
            </w:r>
            <w:r w:rsidR="00C34E11" w:rsidRPr="006B6664">
              <w:rPr>
                <w:b/>
                <w:sz w:val="28"/>
                <w:szCs w:val="28"/>
              </w:rPr>
              <w:t xml:space="preserve">                                 </w:t>
            </w:r>
            <w:r w:rsidR="00E74108" w:rsidRPr="006B6664">
              <w:rPr>
                <w:b/>
                <w:sz w:val="28"/>
                <w:szCs w:val="28"/>
              </w:rPr>
              <w:t xml:space="preserve">   </w:t>
            </w:r>
            <w:r w:rsidR="002F10A4" w:rsidRPr="006B6664">
              <w:rPr>
                <w:b/>
                <w:sz w:val="28"/>
                <w:szCs w:val="28"/>
              </w:rPr>
              <w:t xml:space="preserve"> </w:t>
            </w:r>
            <w:r w:rsidR="007F34A2" w:rsidRPr="006B6664">
              <w:rPr>
                <w:b/>
                <w:sz w:val="28"/>
                <w:szCs w:val="28"/>
              </w:rPr>
              <w:t>□</w:t>
            </w:r>
            <w:r w:rsidR="007F34A2" w:rsidRPr="006B6664">
              <w:rPr>
                <w:b/>
                <w:sz w:val="22"/>
                <w:szCs w:val="22"/>
              </w:rPr>
              <w:t xml:space="preserve"> C</w:t>
            </w:r>
            <w:r w:rsidR="00C34E11" w:rsidRPr="006B6664">
              <w:rPr>
                <w:b/>
                <w:sz w:val="22"/>
                <w:szCs w:val="22"/>
              </w:rPr>
              <w:t xml:space="preserve"> =</w:t>
            </w:r>
            <w:r w:rsidRPr="006B6664">
              <w:rPr>
                <w:b/>
                <w:sz w:val="22"/>
                <w:szCs w:val="22"/>
              </w:rPr>
              <w:t xml:space="preserve"> </w:t>
            </w:r>
            <w:r w:rsidRPr="006B6664">
              <w:rPr>
                <w:sz w:val="22"/>
                <w:szCs w:val="22"/>
              </w:rPr>
              <w:t>starke Beeinträchtigungen</w:t>
            </w:r>
          </w:p>
        </w:tc>
      </w:tr>
      <w:tr w:rsidR="00434C51" w:rsidRPr="006B6664">
        <w:trPr>
          <w:cantSplit/>
        </w:trPr>
        <w:tc>
          <w:tcPr>
            <w:tcW w:w="3240" w:type="dxa"/>
            <w:gridSpan w:val="2"/>
            <w:tcBorders>
              <w:left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zu intensive Beweidung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zu häufige/zu frühe Mahd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Trittschäden durch Weidetiere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Grünlandumbruch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mangelnde Pflege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unsachgemäße Pflege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Bodenauftrag/ Planierung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Entwässerung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Grundwasserabsenkung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Trinkwassergewinnung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Eindeichung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Anlage von Gewässern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Aufgabe traditioneller Teichnutzung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ungünstige Regulierung des Wasserstands</w:t>
            </w:r>
          </w:p>
        </w:tc>
        <w:tc>
          <w:tcPr>
            <w:tcW w:w="3241" w:type="dxa"/>
            <w:gridSpan w:val="3"/>
          </w:tcPr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Düngung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Eutrophierung/Nährstoffeintrag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Pestizid-Einsatz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Lagerung landw. Stoffe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pflanzl. Abfälle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Bauschutt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sonstiger Müll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Verbuschung/Sukzession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Vergrasung/ Verfilzung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Ruderalisierung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Ausbreitung von Neophyten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Ausbreitung von </w:t>
            </w:r>
            <w:r w:rsidRPr="006B6664">
              <w:rPr>
                <w:sz w:val="22"/>
              </w:rPr>
              <w:br/>
              <w:t>Weideunkräutern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Gehölzpflanzung/ Aufforstung</w:t>
            </w:r>
          </w:p>
          <w:p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Fahrspuren, Bodenverdichtung</w:t>
            </w:r>
          </w:p>
        </w:tc>
        <w:tc>
          <w:tcPr>
            <w:tcW w:w="3786" w:type="dxa"/>
            <w:gridSpan w:val="4"/>
            <w:tcBorders>
              <w:right w:val="single" w:sz="12" w:space="0" w:color="auto"/>
            </w:tcBorders>
          </w:tcPr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Freizeitnutzung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Feuerstelle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Jagd/Wildfütterung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Tritt- und Wühlschäden durch Wild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Fischteiche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Torfabbau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sonst. Rohstoffabbau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Rekultivierung von Abbauflächen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Bebauung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Bau/Betrieb von Verkehrswegen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Wegebau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Zerschneidung durch Verkehrswege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Zerschneidung durch Leitungen</w:t>
            </w:r>
          </w:p>
          <w:p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militärische Nutzung</w:t>
            </w:r>
          </w:p>
          <w:p w:rsidR="0006143A" w:rsidRPr="006B6664" w:rsidRDefault="0006143A">
            <w:pPr>
              <w:spacing w:before="40" w:line="260" w:lineRule="exact"/>
              <w:rPr>
                <w:sz w:val="22"/>
              </w:rPr>
            </w:pPr>
          </w:p>
        </w:tc>
      </w:tr>
      <w:tr w:rsidR="00434C51" w:rsidRPr="006B6664">
        <w:trPr>
          <w:trHeight w:val="431"/>
        </w:trPr>
        <w:tc>
          <w:tcPr>
            <w:tcW w:w="10267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51" w:rsidRPr="006B6664" w:rsidRDefault="00434C51" w:rsidP="00F82B38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</w:tr>
      <w:tr w:rsidR="00434C51" w:rsidRPr="006B6664">
        <w:trPr>
          <w:cantSplit/>
          <w:trHeight w:val="358"/>
        </w:trPr>
        <w:tc>
          <w:tcPr>
            <w:tcW w:w="10267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pct25" w:color="000000" w:fill="FFFFFF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Pflanzengesellschaften (Ordnung, Verband, Ass., Subass., ranglose Gesellschaft)</w:t>
            </w:r>
          </w:p>
        </w:tc>
      </w:tr>
      <w:tr w:rsidR="00434C51" w:rsidRPr="006B6664">
        <w:trPr>
          <w:cantSplit/>
          <w:trHeight w:val="585"/>
        </w:trPr>
        <w:tc>
          <w:tcPr>
            <w:tcW w:w="10267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</w:tr>
      <w:tr w:rsidR="00434C51" w:rsidRPr="006B6664">
        <w:trPr>
          <w:cantSplit/>
          <w:trHeight w:val="334"/>
        </w:trPr>
        <w:tc>
          <w:tcPr>
            <w:tcW w:w="10267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Besonderheiten / sonstige Anmerkungen</w:t>
            </w:r>
          </w:p>
        </w:tc>
      </w:tr>
      <w:tr w:rsidR="00434C51" w:rsidRPr="006B6664">
        <w:trPr>
          <w:cantSplit/>
          <w:trHeight w:val="1350"/>
        </w:trPr>
        <w:tc>
          <w:tcPr>
            <w:tcW w:w="1026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782E" w:rsidRPr="006B6664" w:rsidRDefault="0082782E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</w:tr>
    </w:tbl>
    <w:p w:rsidR="00434C51" w:rsidRPr="006B6664" w:rsidRDefault="00434C51">
      <w:pPr>
        <w:spacing w:line="220" w:lineRule="exact"/>
      </w:pPr>
      <w:r w:rsidRPr="006B6664">
        <w:rPr>
          <w:b/>
        </w:rPr>
        <w:br w:type="page"/>
      </w:r>
    </w:p>
    <w:tbl>
      <w:tblPr>
        <w:tblW w:w="10490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311"/>
        <w:gridCol w:w="1311"/>
        <w:gridCol w:w="1311"/>
        <w:gridCol w:w="1312"/>
        <w:gridCol w:w="1311"/>
        <w:gridCol w:w="1311"/>
        <w:gridCol w:w="1311"/>
        <w:gridCol w:w="1312"/>
      </w:tblGrid>
      <w:tr w:rsidR="00457F27" w:rsidRPr="006B6664" w:rsidTr="005D73B2">
        <w:trPr>
          <w:cantSplit/>
        </w:trPr>
        <w:tc>
          <w:tcPr>
            <w:tcW w:w="10490" w:type="dxa"/>
            <w:gridSpan w:val="8"/>
            <w:shd w:val="clear" w:color="auto" w:fill="C0C0C0"/>
          </w:tcPr>
          <w:p w:rsidR="00457F27" w:rsidRPr="00972625" w:rsidRDefault="00457F27" w:rsidP="00457F27">
            <w:pPr>
              <w:pStyle w:val="Textkrper"/>
              <w:spacing w:line="220" w:lineRule="exact"/>
              <w:rPr>
                <w:rFonts w:ascii="Times New Roman" w:hAnsi="Times New Roman"/>
                <w:szCs w:val="20"/>
              </w:rPr>
            </w:pPr>
            <w:bookmarkStart w:id="0" w:name="_GoBack"/>
            <w:r w:rsidRPr="00972625">
              <w:rPr>
                <w:rFonts w:ascii="Times New Roman" w:hAnsi="Times New Roman"/>
                <w:sz w:val="18"/>
              </w:rPr>
              <w:lastRenderedPageBreak/>
              <w:t xml:space="preserve">Pflanzenarten Geländebogen G </w:t>
            </w:r>
            <w:r w:rsidRPr="00972625">
              <w:rPr>
                <w:rFonts w:ascii="Times New Roman" w:hAnsi="Times New Roman"/>
                <w:szCs w:val="20"/>
              </w:rPr>
              <w:t>(Liste t, vorwiegend trockenere Standorte)</w:t>
            </w:r>
          </w:p>
          <w:bookmarkEnd w:id="0"/>
          <w:p w:rsidR="00457F27" w:rsidRPr="005D73B2" w:rsidRDefault="005D73B2" w:rsidP="005D73B2">
            <w:r w:rsidRPr="00946581">
              <w:rPr>
                <w:sz w:val="18"/>
                <w:szCs w:val="18"/>
              </w:rPr>
              <w:t>1 = nicht den Vegetationsbestand charakterisierend, da wenige oder punktuell zahlreiche, dann aber nicht auf der ges</w:t>
            </w:r>
            <w:r>
              <w:rPr>
                <w:sz w:val="18"/>
                <w:szCs w:val="18"/>
              </w:rPr>
              <w:t>.</w:t>
            </w:r>
            <w:r w:rsidRPr="00946581">
              <w:rPr>
                <w:sz w:val="18"/>
                <w:szCs w:val="18"/>
              </w:rPr>
              <w:t xml:space="preserve"> Fläche verteilte Exempl.   </w:t>
            </w:r>
            <w:r w:rsidRPr="00946581">
              <w:rPr>
                <w:sz w:val="18"/>
                <w:szCs w:val="18"/>
              </w:rPr>
              <w:br/>
              <w:t xml:space="preserve">2 = den Vegetationsbestand </w:t>
            </w:r>
            <w:r w:rsidRPr="00946581">
              <w:rPr>
                <w:b/>
                <w:sz w:val="18"/>
                <w:szCs w:val="18"/>
              </w:rPr>
              <w:t>charakterisierend</w:t>
            </w:r>
            <w:r w:rsidRPr="00946581">
              <w:rPr>
                <w:sz w:val="18"/>
                <w:szCs w:val="18"/>
              </w:rPr>
              <w:t xml:space="preserve">, da zahlreiche auf der gesamten Fläche verteilte Exemplare    </w:t>
            </w:r>
            <w:r w:rsidRPr="00946581">
              <w:rPr>
                <w:sz w:val="18"/>
                <w:szCs w:val="18"/>
              </w:rPr>
              <w:br/>
              <w:t xml:space="preserve">3 = den Vegetationsbestand </w:t>
            </w:r>
            <w:r w:rsidRPr="00946581">
              <w:rPr>
                <w:b/>
                <w:sz w:val="18"/>
                <w:szCs w:val="18"/>
              </w:rPr>
              <w:t>prägend</w:t>
            </w:r>
            <w:r w:rsidRPr="00946581">
              <w:rPr>
                <w:sz w:val="18"/>
                <w:szCs w:val="18"/>
              </w:rPr>
              <w:t xml:space="preserve">, da sehr zahlreiche auf der gesamten Fläche verteilte Exemplare (aber noch nicht 4 erreichend)    </w:t>
            </w:r>
            <w:r w:rsidRPr="00946581">
              <w:rPr>
                <w:sz w:val="18"/>
                <w:szCs w:val="18"/>
              </w:rPr>
              <w:br/>
              <w:t xml:space="preserve">4 = den Vegetationsbestand </w:t>
            </w:r>
            <w:r w:rsidRPr="00946581">
              <w:rPr>
                <w:b/>
                <w:sz w:val="18"/>
                <w:szCs w:val="18"/>
              </w:rPr>
              <w:t>deutlich prägend</w:t>
            </w:r>
            <w:r w:rsidRPr="00946581">
              <w:rPr>
                <w:sz w:val="18"/>
                <w:szCs w:val="18"/>
              </w:rPr>
              <w:t xml:space="preserve">, da auf der gesamten Fläche dominant    </w:t>
            </w:r>
            <w:r w:rsidRPr="00946581">
              <w:rPr>
                <w:sz w:val="18"/>
                <w:szCs w:val="18"/>
              </w:rPr>
              <w:br/>
              <w:t>R = nur in Rand- oder Sonderstrukturen auf der Fläche vorkommend</w:t>
            </w:r>
            <w:r w:rsidRPr="00946581">
              <w:t xml:space="preserve"> </w:t>
            </w:r>
          </w:p>
          <w:p w:rsidR="00457F27" w:rsidRDefault="00457F27" w:rsidP="00457F27">
            <w:pPr>
              <w:spacing w:line="220" w:lineRule="exact"/>
              <w:rPr>
                <w:b/>
              </w:rPr>
            </w:pPr>
            <w:r>
              <w:rPr>
                <w:sz w:val="18"/>
              </w:rPr>
              <w:t>? = Bestimmung unsicher    H = Herbarbeleg    F = Fotobeleg</w:t>
            </w:r>
          </w:p>
        </w:tc>
      </w:tr>
      <w:tr w:rsidR="003F03A7" w:rsidRPr="006B6664" w:rsidTr="005D73B2">
        <w:trPr>
          <w:cantSplit/>
          <w:trHeight w:val="13638"/>
        </w:trPr>
        <w:tc>
          <w:tcPr>
            <w:tcW w:w="1311" w:type="dxa"/>
          </w:tcPr>
          <w:p w:rsidR="003F03A7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Achil mil mil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Achil pan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Acino arv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Aegop pod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Agrim eup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Agrim pro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Agrosti cap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Agrosti sto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Agrosti vin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Aira car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>Aira pra</w:t>
            </w:r>
            <w:r>
              <w:rPr>
                <w:rFonts w:ascii="Arial" w:hAnsi="Arial"/>
                <w:sz w:val="14"/>
                <w:lang w:val="fr-FR"/>
              </w:rPr>
              <w:t>e</w:t>
            </w:r>
            <w:r w:rsidRPr="001777BC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Ajuga gen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Ajuga rep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Alche glau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Alche vul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Alche glab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Alche mic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Alche mon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Alche vul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Alche xan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Alliu ole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Alliu sch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Alliu sco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Alliu vin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Alope pra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Alyss aly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Anchu off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Anemo nem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Anemo syl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Anten dio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Anthem tin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Anther lil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Anther ram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Antho ari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Antho odo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Anthr cau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Anthr syl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Anthy vuln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Aquil vulg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Arabid tha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Arabis gla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Arabis hir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Arcti lap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Arcti min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Arcti tom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Arctos uva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Arena lep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Arena ser ser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82782E">
              <w:rPr>
                <w:rFonts w:ascii="Arial" w:hAnsi="Arial"/>
                <w:sz w:val="14"/>
                <w:lang w:val="it-IT"/>
              </w:rPr>
              <w:t xml:space="preserve">Armer mar elo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82782E">
              <w:rPr>
                <w:rFonts w:ascii="Arial" w:hAnsi="Arial"/>
                <w:sz w:val="14"/>
                <w:lang w:val="it-IT"/>
              </w:rPr>
              <w:t xml:space="preserve">Armer mar hal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Arnic mon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Arnos min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Arrhe ela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82782E">
              <w:rPr>
                <w:rFonts w:ascii="Arial" w:hAnsi="Arial"/>
                <w:sz w:val="14"/>
                <w:lang w:val="it-IT"/>
              </w:rPr>
              <w:t xml:space="preserve">Artem abs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Artem cam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Artem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Aspar off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Asperul cyn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Astra cic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Astra gly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Atrip pat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Atrip pro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B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arba str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Barba vul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Belli per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Berbe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Berte inc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Beton off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Betul pen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Betul pub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Bisto off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Botry lun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Brachyp pin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Briza med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Bromu com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Bromu erec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Bromu hor +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Bromu ine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Bromu ste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Bromu tec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Bunia ori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Buniu bul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Buple fal </w:t>
            </w:r>
          </w:p>
          <w:p w:rsidR="003F03A7" w:rsidRPr="0097203F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Buple lon </w:t>
            </w:r>
          </w:p>
        </w:tc>
        <w:tc>
          <w:tcPr>
            <w:tcW w:w="1311" w:type="dxa"/>
          </w:tcPr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C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alama epi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Callu vul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Camel mic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Campa glo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Campa pat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>Campa pers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Campa rap´oi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Campa rap'us Campa rot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Capse bur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Card'ne hir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Card'ne pra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Card'op hal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>Cardu aca</w:t>
            </w:r>
            <w:r>
              <w:rPr>
                <w:rFonts w:ascii="Arial" w:hAnsi="Arial"/>
                <w:sz w:val="14"/>
                <w:lang w:val="en-GB"/>
              </w:rPr>
              <w:t>n</w:t>
            </w:r>
            <w:r w:rsidRPr="001777BC">
              <w:rPr>
                <w:rFonts w:ascii="Arial" w:hAnsi="Arial"/>
                <w:sz w:val="14"/>
                <w:lang w:val="en-GB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>Cardu cri</w:t>
            </w:r>
            <w:r>
              <w:rPr>
                <w:rFonts w:ascii="Arial" w:hAnsi="Arial"/>
                <w:sz w:val="14"/>
                <w:lang w:val="en-GB"/>
              </w:rPr>
              <w:t>s</w:t>
            </w:r>
            <w:r w:rsidRPr="001777BC">
              <w:rPr>
                <w:rFonts w:ascii="Arial" w:hAnsi="Arial"/>
                <w:sz w:val="14"/>
                <w:lang w:val="en-GB"/>
              </w:rPr>
              <w:t xml:space="preserve">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Cardu nut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Carex are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bri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car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dista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eri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flac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hir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Carex hum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Carex lig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Carex mon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mur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ova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Carex pal</w:t>
            </w:r>
            <w:r>
              <w:rPr>
                <w:rFonts w:ascii="Arial" w:hAnsi="Arial"/>
                <w:sz w:val="14"/>
                <w:lang w:val="it-IT"/>
              </w:rPr>
              <w:t>l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pilu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Carex pra</w:t>
            </w:r>
            <w:r>
              <w:rPr>
                <w:rFonts w:ascii="Arial" w:hAnsi="Arial"/>
                <w:sz w:val="14"/>
                <w:lang w:val="it-IT"/>
              </w:rPr>
              <w:t>e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Carex ps</w:t>
            </w:r>
            <w:r>
              <w:rPr>
                <w:rFonts w:ascii="Arial" w:hAnsi="Arial"/>
                <w:sz w:val="14"/>
                <w:lang w:val="it-IT"/>
              </w:rPr>
              <w:t>’</w:t>
            </w:r>
            <w:r w:rsidRPr="001777BC">
              <w:rPr>
                <w:rFonts w:ascii="Arial" w:hAnsi="Arial"/>
                <w:sz w:val="14"/>
                <w:lang w:val="it-IT"/>
              </w:rPr>
              <w:t>b</w:t>
            </w:r>
            <w:r>
              <w:rPr>
                <w:rFonts w:ascii="Arial" w:hAnsi="Arial"/>
                <w:sz w:val="14"/>
                <w:lang w:val="it-IT"/>
              </w:rPr>
              <w:t>riz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spec.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Carex tom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Carli aca</w:t>
            </w:r>
            <w:r>
              <w:rPr>
                <w:rFonts w:ascii="Arial" w:hAnsi="Arial"/>
                <w:sz w:val="14"/>
                <w:lang w:val="it-IT"/>
              </w:rPr>
              <w:t>u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Carli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smartTag w:uri="urn:schemas-microsoft-com:office:smarttags" w:element="City">
              <w:smartTag w:uri="urn:schemas-microsoft-com:office:smarttags" w:element="place">
                <w:r w:rsidRPr="001777BC">
                  <w:rPr>
                    <w:rFonts w:ascii="Arial" w:hAnsi="Arial"/>
                    <w:sz w:val="14"/>
                    <w:lang w:val="en-GB"/>
                  </w:rPr>
                  <w:t>Carpi</w:t>
                </w:r>
              </w:smartTag>
            </w:smartTag>
            <w:r w:rsidRPr="001777BC">
              <w:rPr>
                <w:rFonts w:ascii="Arial" w:hAnsi="Arial"/>
                <w:sz w:val="14"/>
                <w:lang w:val="en-GB"/>
              </w:rPr>
              <w:t xml:space="preserve"> bet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Carum car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Cent'ea jac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Cent'ea nigra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Cent'ea pse</w:t>
            </w:r>
            <w:r>
              <w:rPr>
                <w:rFonts w:ascii="Arial" w:hAnsi="Arial"/>
                <w:sz w:val="14"/>
                <w:lang w:val="it-IT"/>
              </w:rPr>
              <w:t>u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Cent'ea sca</w:t>
            </w:r>
            <w:r>
              <w:rPr>
                <w:rFonts w:ascii="Arial" w:hAnsi="Arial"/>
                <w:sz w:val="14"/>
                <w:lang w:val="it-IT"/>
              </w:rPr>
              <w:t>b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Cent'um ery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Cephala dam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Cephala lon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Ceras arv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Ceras bra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Ceras glo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Ceras glu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Ceras hol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Ceras pum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Ceras sem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Ceratoc cla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Chaenor min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Chaer aur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Chaer bul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Cheno alb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Chond jun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Cicho int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>Cirsi aca</w:t>
            </w:r>
            <w:r>
              <w:rPr>
                <w:rFonts w:ascii="Arial" w:hAnsi="Arial"/>
                <w:sz w:val="14"/>
                <w:lang w:val="en-GB"/>
              </w:rPr>
              <w:t>u</w:t>
            </w:r>
            <w:r w:rsidRPr="001777BC">
              <w:rPr>
                <w:rFonts w:ascii="Arial" w:hAnsi="Arial"/>
                <w:sz w:val="14"/>
                <w:lang w:val="en-GB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Cirsi arv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Cirsi eri</w:t>
            </w:r>
            <w:r>
              <w:rPr>
                <w:rFonts w:ascii="Arial" w:hAnsi="Arial"/>
                <w:sz w:val="14"/>
                <w:lang w:val="it-IT"/>
              </w:rPr>
              <w:t>o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Cirsi pal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Cirsi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Clema vit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Clino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Colch aut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Convo arv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Conyz can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Coris lep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Cornu san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Corono squ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Coryl ave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Coryn can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Crata</w:t>
            </w:r>
            <w:r>
              <w:rPr>
                <w:rFonts w:ascii="Arial" w:hAnsi="Arial"/>
                <w:sz w:val="14"/>
                <w:lang w:val="it-IT"/>
              </w:rPr>
              <w:t>e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lae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Crata</w:t>
            </w:r>
            <w:r>
              <w:rPr>
                <w:rFonts w:ascii="Arial" w:hAnsi="Arial"/>
                <w:sz w:val="14"/>
                <w:lang w:val="it-IT"/>
              </w:rPr>
              <w:t>e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mon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Crata</w:t>
            </w:r>
            <w:r>
              <w:rPr>
                <w:rFonts w:ascii="Arial" w:hAnsi="Arial"/>
                <w:sz w:val="14"/>
                <w:lang w:val="it-IT"/>
              </w:rPr>
              <w:t xml:space="preserve">e </w:t>
            </w:r>
            <w:r w:rsidRPr="001777BC">
              <w:rPr>
                <w:rFonts w:ascii="Arial" w:hAnsi="Arial"/>
                <w:sz w:val="14"/>
                <w:lang w:val="it-IT"/>
              </w:rPr>
              <w:t>rhi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Crata</w:t>
            </w:r>
            <w:r>
              <w:rPr>
                <w:rFonts w:ascii="Arial" w:hAnsi="Arial"/>
                <w:sz w:val="14"/>
                <w:lang w:val="it-IT"/>
              </w:rPr>
              <w:t>e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spec.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Crepi bie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Crepi cap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Crepi tec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Crepi ves </w:t>
            </w:r>
          </w:p>
          <w:p w:rsidR="003F03A7" w:rsidRPr="0097203F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Cruci lae </w:t>
            </w:r>
          </w:p>
        </w:tc>
        <w:tc>
          <w:tcPr>
            <w:tcW w:w="1311" w:type="dxa"/>
          </w:tcPr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Cuscu epit s.l.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Cuscu eur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Cynog off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Cynos cri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Cypri cal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Cytis sco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D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actyli glo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Danth dec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Daucu car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Desch ces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Desch fle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Diant arm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Diant car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>Diant del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Digital pur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Dipha com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Dipha tri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Dryop car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b/>
                <w:sz w:val="14"/>
                <w:lang w:val="en-GB"/>
              </w:rPr>
              <w:t>E</w:t>
            </w:r>
            <w:r w:rsidRPr="001777BC">
              <w:rPr>
                <w:rFonts w:ascii="Arial" w:hAnsi="Arial"/>
                <w:sz w:val="14"/>
                <w:lang w:val="en-GB"/>
              </w:rPr>
              <w:t xml:space="preserve">ch'chl cru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Echiu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Elymu rep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Empet nig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Epilo ang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Epilo cil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Epilo tet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Epipa atr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Epipa hel hel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Epipa mue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Equis arv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Equis syl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Erige acr s.l.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Erige ann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Erodi cic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Eroph ver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Eryng cam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Erysi cheira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Eupho cyp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Eupho esu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82782E">
              <w:rPr>
                <w:rFonts w:ascii="Arial" w:hAnsi="Arial"/>
                <w:sz w:val="14"/>
                <w:lang w:val="it-IT"/>
              </w:rPr>
              <w:t xml:space="preserve">Euphr nem °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82782E">
              <w:rPr>
                <w:rFonts w:ascii="Arial" w:hAnsi="Arial"/>
                <w:sz w:val="14"/>
                <w:lang w:val="it-IT"/>
              </w:rPr>
              <w:t xml:space="preserve">Euphr off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82782E">
              <w:rPr>
                <w:rFonts w:ascii="Arial" w:hAnsi="Arial"/>
                <w:sz w:val="14"/>
                <w:lang w:val="it-IT"/>
              </w:rPr>
              <w:t xml:space="preserve">Euphr str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F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alca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Festu aru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Festu ovi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Festu pra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Festu rub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Festu rub + rub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Filag arv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Filag min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Filag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Filip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Fraga ves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Fraga vir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Fraxi exc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b/>
                <w:sz w:val="14"/>
                <w:lang w:val="fr-FR"/>
              </w:rPr>
              <w:t>G</w:t>
            </w:r>
            <w:r w:rsidRPr="001777BC">
              <w:rPr>
                <w:rFonts w:ascii="Arial" w:hAnsi="Arial"/>
                <w:sz w:val="14"/>
                <w:lang w:val="fr-FR"/>
              </w:rPr>
              <w:t xml:space="preserve">agea lut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Gagea pra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Gagea vil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>
              <w:rPr>
                <w:rFonts w:ascii="Arial" w:hAnsi="Arial"/>
                <w:sz w:val="14"/>
                <w:lang w:val="it-IT"/>
              </w:rPr>
              <w:t>Galeo seg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Galeo spe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Galeo tet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Galeo bif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Galeo tet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Galiu alb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Galiu apa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Galiu bor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Galiu pum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Galiu sax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Galiu ver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Galiu x pom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Genis ang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Genis ger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Genis pil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Genis tin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Gent'na cru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Gent'la cil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Gent'la ger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Geran col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dis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mol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pra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pus </w:t>
            </w:r>
          </w:p>
          <w:p w:rsidR="003F03A7" w:rsidRP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pyr </w:t>
            </w:r>
          </w:p>
        </w:tc>
        <w:tc>
          <w:tcPr>
            <w:tcW w:w="1312" w:type="dxa"/>
          </w:tcPr>
          <w:p w:rsidR="0097203F" w:rsidRDefault="0097203F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san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Geran syl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Geum urb </w:t>
            </w:r>
          </w:p>
          <w:p w:rsidR="0097203F" w:rsidRPr="0082782E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Glech hed </w:t>
            </w:r>
          </w:p>
          <w:p w:rsidR="0097203F" w:rsidRPr="0082782E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Gnaph syl </w:t>
            </w:r>
          </w:p>
          <w:p w:rsidR="003F03A7" w:rsidRPr="0082782E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>Gymna con</w:t>
            </w:r>
            <w:r w:rsidRPr="0082782E">
              <w:rPr>
                <w:rFonts w:ascii="Arial" w:hAnsi="Arial"/>
                <w:b/>
                <w:sz w:val="14"/>
                <w:lang w:val="en-GB"/>
              </w:rPr>
              <w:t xml:space="preserve"> </w:t>
            </w:r>
            <w:r w:rsidR="003F03A7" w:rsidRPr="0082782E">
              <w:rPr>
                <w:rFonts w:ascii="Arial" w:hAnsi="Arial"/>
                <w:b/>
                <w:sz w:val="14"/>
                <w:lang w:val="en-GB"/>
              </w:rPr>
              <w:t>H</w:t>
            </w:r>
            <w:r w:rsidR="003F03A7" w:rsidRPr="0082782E">
              <w:rPr>
                <w:rFonts w:ascii="Arial" w:hAnsi="Arial"/>
                <w:sz w:val="14"/>
                <w:lang w:val="en-GB"/>
              </w:rPr>
              <w:t>el</w:t>
            </w:r>
            <w:smartTag w:uri="urn:schemas-microsoft-com:office:smarttags" w:element="PersonName">
              <w:r w:rsidR="003F03A7" w:rsidRPr="0082782E">
                <w:rPr>
                  <w:rFonts w:ascii="Arial" w:hAnsi="Arial"/>
                  <w:sz w:val="14"/>
                  <w:lang w:val="en-GB"/>
                </w:rPr>
                <w:t>'</w:t>
              </w:r>
            </w:smartTag>
            <w:r w:rsidR="003F03A7" w:rsidRPr="0082782E">
              <w:rPr>
                <w:rFonts w:ascii="Arial" w:hAnsi="Arial"/>
                <w:sz w:val="14"/>
                <w:lang w:val="en-GB"/>
              </w:rPr>
              <w:t xml:space="preserve">mum num s.l.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>- Hel</w:t>
            </w:r>
            <w:smartTag w:uri="urn:schemas-microsoft-com:office:smarttags" w:element="PersonName">
              <w:r w:rsidRPr="0082782E">
                <w:rPr>
                  <w:rFonts w:ascii="Arial" w:hAnsi="Arial"/>
                  <w:sz w:val="14"/>
                  <w:lang w:val="en-GB"/>
                </w:rPr>
                <w:t>'</w:t>
              </w:r>
            </w:smartTag>
            <w:r w:rsidRPr="0082782E">
              <w:rPr>
                <w:rFonts w:ascii="Arial" w:hAnsi="Arial"/>
                <w:sz w:val="14"/>
                <w:lang w:val="en-GB"/>
              </w:rPr>
              <w:t xml:space="preserve">mum num num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- Hel'mum num obs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Helich are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Helict pra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Helict pub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Herac man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Herac sph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Herni gla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Hiera aur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Hiera bau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Hiera caesp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Hiera glaucin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Hiera lach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Hiera lact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Hiera lae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Hiera mur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Hiera pi´la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Hiera pi´oi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Hiera spec.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Hiera umb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Hippoc com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Holcu lan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Holcu mol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Holos umb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Hord sec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Hyperi hir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Hyperi hum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Hyperi mac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Hyperi mon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Hyperi per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Hyperi pul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Hypoc gla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Hypoc rad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I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llec ver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Inula con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Inula sal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J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asio mon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Juncu eff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Juncu squ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Junip com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K</w:t>
            </w:r>
            <w:r>
              <w:rPr>
                <w:rFonts w:ascii="Arial" w:hAnsi="Arial"/>
                <w:sz w:val="14"/>
              </w:rPr>
              <w:t xml:space="preserve">naut arv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Koele gla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Koele mac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Koele pyr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b/>
                <w:sz w:val="14"/>
                <w:lang w:val="fr-FR"/>
              </w:rPr>
              <w:t>L</w:t>
            </w:r>
            <w:r w:rsidRPr="001777BC">
              <w:rPr>
                <w:rFonts w:ascii="Arial" w:hAnsi="Arial"/>
                <w:sz w:val="14"/>
                <w:lang w:val="fr-FR"/>
              </w:rPr>
              <w:t xml:space="preserve">actu ser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Lamiu alb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Lamiu mac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Laserp lat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Lathy lat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Lathy lin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Lathy nig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Lathy </w:t>
            </w:r>
            <w:smartTag w:uri="urn:schemas-microsoft-com:office:smarttags" w:element="City">
              <w:smartTag w:uri="urn:schemas-microsoft-com:office:smarttags" w:element="place">
                <w:r w:rsidRPr="001777BC">
                  <w:rPr>
                    <w:rFonts w:ascii="Arial" w:hAnsi="Arial"/>
                    <w:sz w:val="14"/>
                    <w:lang w:val="en-GB"/>
                  </w:rPr>
                  <w:t>nis</w:t>
                </w:r>
              </w:smartTag>
            </w:smartTag>
            <w:r w:rsidRPr="001777BC">
              <w:rPr>
                <w:rFonts w:ascii="Arial" w:hAnsi="Arial"/>
                <w:sz w:val="14"/>
                <w:lang w:val="en-GB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Lathy pra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Lathy syl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Lathy tub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Leont aut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Leont his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Leont sax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Lepidi cam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Leuca vul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Ligus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Liliu bul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Liliu bul bul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Liliu bul cro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Liliu mar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Linar vul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Linum aus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Linum cat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Linum leo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Liste ova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Litho off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Loliu mul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Loliu per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Lonic per </w:t>
            </w:r>
          </w:p>
          <w:p w:rsidR="003F03A7" w:rsidRPr="0097203F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Lotus cor </w:t>
            </w:r>
          </w:p>
        </w:tc>
        <w:tc>
          <w:tcPr>
            <w:tcW w:w="1311" w:type="dxa"/>
          </w:tcPr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Luzul cam °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Luzul cam +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Luzul con +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Luzul mul +Luzul syl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Lyco'um cla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Lysim num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M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alva alc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Malva mos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Malva syl syl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Medic fal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Medic lup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Medic x var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Melam arv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Melam cri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Melam nem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Melam pra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Melam syl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Melil alb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Melil alt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Melil off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Menth arv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Meum ath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Minua ver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Molin cae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Myoso arv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Myoso dis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Myoso ram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Myoso str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Myosu min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N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ardu str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O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donti vul +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>Oenot bie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Onobr vic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Ononi spi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Ononi rep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Ononi spi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Onopo aca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Ophry api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Ophry ins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Orchi mas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Orchi mil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Orchi pur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Orchi tri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Origa vul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Orni'ga umb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Orni'pu per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P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asti sat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Persi lap s.l.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Persi mac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Petro pro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Peuce cer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Peuce ore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Phleu pra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- Phleu ber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Phleu pra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Phyte nig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Phyte spi spi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Picea abi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Picri hie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Pimpi maj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Pimpi sax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Pinus nig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Pinus syl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Plant lan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Plant maj </w:t>
            </w:r>
            <w:r>
              <w:rPr>
                <w:rFonts w:ascii="Arial" w:hAnsi="Arial"/>
                <w:sz w:val="14"/>
                <w:lang w:val="en-GB"/>
              </w:rPr>
              <w:t>maj</w:t>
            </w:r>
            <w:r w:rsidRPr="001777BC">
              <w:rPr>
                <w:rFonts w:ascii="Arial" w:hAnsi="Arial"/>
                <w:sz w:val="14"/>
                <w:lang w:val="en-GB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Plant med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Platant bif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>Platant chl</w:t>
            </w:r>
            <w:r>
              <w:rPr>
                <w:rFonts w:ascii="Arial" w:hAnsi="Arial"/>
                <w:sz w:val="14"/>
                <w:lang w:val="fr-FR"/>
              </w:rPr>
              <w:t>o</w:t>
            </w:r>
            <w:r w:rsidRPr="001777BC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Poa ann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>Poa bul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Poa cha</w:t>
            </w:r>
            <w:r>
              <w:rPr>
                <w:rFonts w:ascii="Arial" w:hAnsi="Arial"/>
                <w:sz w:val="14"/>
                <w:lang w:val="it-IT"/>
              </w:rPr>
              <w:t>i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Poa com</w:t>
            </w:r>
            <w:r>
              <w:rPr>
                <w:rFonts w:ascii="Arial" w:hAnsi="Arial"/>
                <w:sz w:val="14"/>
                <w:lang w:val="it-IT"/>
              </w:rPr>
              <w:t>p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Poa pra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Poa ang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Poa hum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Poa pra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Poa sup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Poa tri </w:t>
            </w:r>
          </w:p>
          <w:p w:rsidR="003F03A7" w:rsidRPr="0097203F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</w:p>
        </w:tc>
        <w:tc>
          <w:tcPr>
            <w:tcW w:w="1311" w:type="dxa"/>
          </w:tcPr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Polyga com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Polyga ser</w:t>
            </w:r>
            <w:r>
              <w:rPr>
                <w:rFonts w:ascii="Arial" w:hAnsi="Arial"/>
                <w:sz w:val="14"/>
                <w:lang w:val="it-IT"/>
              </w:rPr>
              <w:t>p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Polyga vul s.l.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Pol'tum ver</w:t>
            </w:r>
            <w:r>
              <w:rPr>
                <w:rFonts w:ascii="Arial" w:hAnsi="Arial"/>
                <w:sz w:val="14"/>
                <w:lang w:val="it-IT"/>
              </w:rPr>
              <w:t>t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Pol'num avi °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Popul tre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Poten ang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Poten ans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Poten arg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Poten ere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Poten hep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Poten neu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Poten rec </w:t>
            </w: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Poten rep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Primu ela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Primu ver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Prune gra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Prune lac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Prune vul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Prunu ser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Prunu spi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Ps'lys spi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Pterid aqu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Pulic dys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Pulsa pra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Pulsa vul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b/>
                <w:sz w:val="14"/>
                <w:lang w:val="fr-FR"/>
              </w:rPr>
              <w:t>Q</w:t>
            </w:r>
            <w:r w:rsidRPr="001777BC">
              <w:rPr>
                <w:rFonts w:ascii="Arial" w:hAnsi="Arial"/>
                <w:sz w:val="14"/>
                <w:lang w:val="fr-FR"/>
              </w:rPr>
              <w:t xml:space="preserve">uerc pet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Querc rob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b/>
                <w:sz w:val="14"/>
                <w:lang w:val="fr-FR"/>
              </w:rPr>
              <w:t>R</w:t>
            </w:r>
            <w:r w:rsidRPr="001777BC">
              <w:rPr>
                <w:rFonts w:ascii="Arial" w:hAnsi="Arial"/>
                <w:sz w:val="14"/>
                <w:lang w:val="fr-FR"/>
              </w:rPr>
              <w:t xml:space="preserve">anun acr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Ranun aur °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Ranun bul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Ranun fic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Ranun p´mos °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- Ranun nem +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- Ranun p´oid +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- Ranun p´phy +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Ranun repe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Resed lutea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Resed luteo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Rhamn cat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Rhina ale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Rhina ang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Rhina min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Robin pse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Rosa can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Rosa cor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Rosa rub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Rosa spec.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Rubus cae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Rubus fru-Gr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>Rubus ida</w:t>
            </w:r>
            <w:r>
              <w:rPr>
                <w:rFonts w:ascii="Arial" w:hAnsi="Arial"/>
                <w:sz w:val="14"/>
                <w:lang w:val="fr-FR"/>
              </w:rPr>
              <w:t>e</w:t>
            </w:r>
            <w:r w:rsidRPr="001777BC">
              <w:rPr>
                <w:rFonts w:ascii="Arial" w:hAnsi="Arial"/>
                <w:sz w:val="14"/>
                <w:lang w:val="fr-FR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Rumex ac´sa Rumex ac´la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Rumex con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Rumex cri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Rumex obt s.l. Rumex thy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Rumex x pra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S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agin ape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Sagin pro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Salix cap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Salix rep rep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Salvia pra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Salvia ver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Sambu nig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Sangu min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- Sangu min min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- Sangu min pol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Sangu off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Sapon off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Saxif gra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Saxif tri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Scabi col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Sclera ann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Sclera ann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- Sclera pol +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Sclera per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Scorz hum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Scrop nod </w:t>
            </w:r>
          </w:p>
          <w:p w:rsidR="003F03A7" w:rsidRDefault="003F03A7" w:rsidP="0097203F">
            <w:pPr>
              <w:pStyle w:val="NurText"/>
              <w:rPr>
                <w:b/>
                <w:sz w:val="14"/>
              </w:rPr>
            </w:pPr>
          </w:p>
        </w:tc>
        <w:tc>
          <w:tcPr>
            <w:tcW w:w="1311" w:type="dxa"/>
          </w:tcPr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Secur var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Sedum acr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Sedum alb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Sedum rup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Sedum sex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>Sedum tel °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>Selin car</w:t>
            </w:r>
            <w:r>
              <w:rPr>
                <w:rFonts w:ascii="Arial" w:hAnsi="Arial"/>
                <w:sz w:val="14"/>
                <w:lang w:val="en-GB"/>
              </w:rPr>
              <w:t>v</w:t>
            </w:r>
            <w:r w:rsidRPr="001777BC">
              <w:rPr>
                <w:rFonts w:ascii="Arial" w:hAnsi="Arial"/>
                <w:sz w:val="14"/>
                <w:lang w:val="en-GB"/>
              </w:rPr>
              <w:t xml:space="preserve">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Senec eru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Senec her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Senec jac jac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Senec ova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Senec syl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Senec ver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Senec vis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Senec vul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Serra tin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Sesle var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Shera arv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Silau sil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Silen dio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Silen flos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Silen lat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Silen nut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Silen oti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Silen vul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Sisym off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Solid can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Solid gig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Solid vir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Sonch arv arv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 xml:space="preserve">Sorbu auc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Sorbu tor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Sper'la mor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>Sper</w:t>
            </w:r>
            <w:smartTag w:uri="urn:schemas-microsoft-com:office:smarttags" w:element="PersonName">
              <w:r w:rsidRPr="0082782E">
                <w:rPr>
                  <w:rFonts w:ascii="Arial" w:hAnsi="Arial"/>
                  <w:sz w:val="14"/>
                </w:rPr>
                <w:t>'</w:t>
              </w:r>
            </w:smartTag>
            <w:r w:rsidRPr="0082782E">
              <w:rPr>
                <w:rFonts w:ascii="Arial" w:hAnsi="Arial"/>
                <w:sz w:val="14"/>
              </w:rPr>
              <w:t xml:space="preserve">ia rub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Stach ger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Stach rec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Stell gra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Stell hol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Stell med °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- Stell med +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- Stell pall +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Succi pra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b/>
                <w:sz w:val="14"/>
                <w:lang w:val="en-GB"/>
              </w:rPr>
              <w:t>T</w:t>
            </w:r>
            <w:r w:rsidRPr="001777BC">
              <w:rPr>
                <w:rFonts w:ascii="Arial" w:hAnsi="Arial"/>
                <w:sz w:val="14"/>
                <w:lang w:val="en-GB"/>
              </w:rPr>
              <w:t xml:space="preserve">anac cor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Tanac vul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Tarax cel °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Tarax ha'tum °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Tarax lae °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Tarax off °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Teesd nud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Teucr bot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Teucr scoro </w:t>
            </w:r>
          </w:p>
          <w:p w:rsidR="003F03A7" w:rsidRDefault="003F03A7" w:rsidP="003F03A7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Thali min min </w:t>
            </w:r>
          </w:p>
          <w:p w:rsidR="003F03A7" w:rsidRPr="0082782E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82782E">
              <w:rPr>
                <w:rFonts w:ascii="Arial" w:hAnsi="Arial"/>
                <w:sz w:val="14"/>
                <w:lang w:val="en-GB"/>
              </w:rPr>
              <w:t>Thesi pyr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Thlas per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Thymu pul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Thymu ser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Toril jap </w:t>
            </w:r>
          </w:p>
          <w:p w:rsidR="003F03A7" w:rsidRPr="001777BC" w:rsidRDefault="003F03A7" w:rsidP="003F03A7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Toril nod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Trago dub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Trago pra s.l.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Trien eur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Trifo alp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Trifo arv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Trifo aur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Trifo cam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Trifo dub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Trifo hyb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Trifo med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Trifo mon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Trifo pra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Trifo rep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Trifo str</w:t>
            </w:r>
            <w:r>
              <w:rPr>
                <w:rFonts w:ascii="Arial" w:hAnsi="Arial"/>
                <w:sz w:val="14"/>
                <w:lang w:val="it-IT"/>
              </w:rPr>
              <w:t>ia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Tripl per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Trise fla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Troll eur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Tussi far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U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lex eur </w:t>
            </w: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Urtic dio dio </w:t>
            </w:r>
          </w:p>
          <w:p w:rsidR="003F03A7" w:rsidRDefault="003F03A7" w:rsidP="0097203F">
            <w:pPr>
              <w:pStyle w:val="NurText"/>
              <w:rPr>
                <w:sz w:val="14"/>
              </w:rPr>
            </w:pPr>
          </w:p>
        </w:tc>
        <w:tc>
          <w:tcPr>
            <w:tcW w:w="1312" w:type="dxa"/>
          </w:tcPr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V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acci myr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Vacci vit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Val'na off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Val'la loc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Verba lyc</w:t>
            </w:r>
            <w:r>
              <w:rPr>
                <w:rFonts w:ascii="Arial" w:hAnsi="Arial"/>
                <w:sz w:val="14"/>
                <w:lang w:val="it-IT"/>
              </w:rPr>
              <w:t>h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Verba nig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Verba tha </w:t>
            </w:r>
          </w:p>
          <w:p w:rsidR="003F03A7" w:rsidRPr="0082782E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82782E">
              <w:rPr>
                <w:rFonts w:ascii="Arial" w:hAnsi="Arial"/>
                <w:sz w:val="14"/>
              </w:rPr>
              <w:t xml:space="preserve">Verbe off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Veron arv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Veron cha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Veron fil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Veron off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Veron pra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Veron ser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Veron teu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Veron tri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Veron ver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Vibur lan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Vibur opu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Vicia cas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Vicia cra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Vicia hir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Vicia lat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Vicia pis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Vicia sat °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Vicia sep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Vicia ten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Vicia tet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Vicia vil</w:t>
            </w:r>
            <w:r>
              <w:rPr>
                <w:rFonts w:ascii="Arial" w:hAnsi="Arial"/>
                <w:sz w:val="14"/>
                <w:lang w:val="it-IT"/>
              </w:rPr>
              <w:t>l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>Vince hir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Viola arv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Viola can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Viola hir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Viola riv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Viola tri tri s.l.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b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MOOSE: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B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rachyt alb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D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icranu sco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Dicranu spec.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H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ypnu cup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L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eucob gla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P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leuroz sch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Polyt com s.l.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Polyt jun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Polyt pil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fr-FR"/>
              </w:rPr>
            </w:pPr>
            <w:r w:rsidRPr="001777BC">
              <w:rPr>
                <w:rFonts w:ascii="Arial" w:hAnsi="Arial"/>
                <w:sz w:val="14"/>
                <w:lang w:val="fr-FR"/>
              </w:rPr>
              <w:t xml:space="preserve">Polyt spec.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b/>
                <w:sz w:val="14"/>
                <w:lang w:val="en-GB"/>
              </w:rPr>
              <w:t>R</w:t>
            </w:r>
            <w:r w:rsidRPr="001777BC">
              <w:rPr>
                <w:rFonts w:ascii="Arial" w:hAnsi="Arial"/>
                <w:sz w:val="14"/>
                <w:lang w:val="en-GB"/>
              </w:rPr>
              <w:t xml:space="preserve">acom can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Rh'delp squ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unbest. Moose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</w:p>
          <w:p w:rsidR="0097203F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</w:p>
          <w:p w:rsidR="0097203F" w:rsidRPr="001777BC" w:rsidRDefault="0097203F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b/>
                <w:sz w:val="14"/>
                <w:lang w:val="en-GB"/>
              </w:rPr>
            </w:pPr>
            <w:r w:rsidRPr="001777BC">
              <w:rPr>
                <w:rFonts w:ascii="Arial" w:hAnsi="Arial"/>
                <w:b/>
                <w:sz w:val="14"/>
                <w:lang w:val="en-GB"/>
              </w:rPr>
              <w:t>FLECHTEN: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en-GB"/>
              </w:rPr>
            </w:pPr>
            <w:r w:rsidRPr="001777BC">
              <w:rPr>
                <w:rFonts w:ascii="Arial" w:hAnsi="Arial"/>
                <w:b/>
                <w:sz w:val="14"/>
                <w:lang w:val="en-GB"/>
              </w:rPr>
              <w:t>C</w:t>
            </w:r>
            <w:r w:rsidRPr="001777BC">
              <w:rPr>
                <w:rFonts w:ascii="Arial" w:hAnsi="Arial"/>
                <w:sz w:val="14"/>
                <w:lang w:val="en-GB"/>
              </w:rPr>
              <w:t xml:space="preserve">ladon spec.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sz w:val="14"/>
                <w:lang w:val="en-GB"/>
              </w:rPr>
              <w:t xml:space="preserve">Cladon subgen. 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Cladi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F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ulge spec. </w:t>
            </w:r>
          </w:p>
          <w:p w:rsidR="003F03A7" w:rsidRPr="001777BC" w:rsidRDefault="003F03A7" w:rsidP="0097203F">
            <w:pPr>
              <w:pStyle w:val="NurText"/>
              <w:rPr>
                <w:rFonts w:ascii="Arial" w:hAnsi="Arial"/>
                <w:sz w:val="14"/>
                <w:lang w:val="it-IT"/>
              </w:rPr>
            </w:pPr>
            <w:r w:rsidRPr="001777BC">
              <w:rPr>
                <w:rFonts w:ascii="Arial" w:hAnsi="Arial"/>
                <w:b/>
                <w:sz w:val="14"/>
                <w:lang w:val="it-IT"/>
              </w:rPr>
              <w:t>P</w:t>
            </w:r>
            <w:r w:rsidRPr="001777BC">
              <w:rPr>
                <w:rFonts w:ascii="Arial" w:hAnsi="Arial"/>
                <w:sz w:val="14"/>
                <w:lang w:val="it-IT"/>
              </w:rPr>
              <w:t xml:space="preserve">sora dec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 w:rsidRPr="001777BC">
              <w:rPr>
                <w:rFonts w:ascii="Arial" w:hAnsi="Arial"/>
                <w:sz w:val="14"/>
                <w:lang w:val="it-IT"/>
              </w:rPr>
              <w:t xml:space="preserve">unbest. </w:t>
            </w:r>
            <w:r>
              <w:rPr>
                <w:rFonts w:ascii="Arial" w:hAnsi="Arial"/>
                <w:sz w:val="14"/>
              </w:rPr>
              <w:t xml:space="preserve">Krustenfl. 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unbest.</w:t>
            </w:r>
            <w:r>
              <w:rPr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Strauch- u. Blattfl.</w:t>
            </w:r>
          </w:p>
          <w:p w:rsidR="003F03A7" w:rsidRDefault="003F03A7" w:rsidP="0097203F">
            <w:pPr>
              <w:pStyle w:val="NurText"/>
              <w:rPr>
                <w:rFonts w:ascii="Arial" w:hAnsi="Arial"/>
                <w:sz w:val="14"/>
              </w:rPr>
            </w:pPr>
          </w:p>
          <w:p w:rsidR="003F03A7" w:rsidRDefault="003F03A7" w:rsidP="0097203F">
            <w:pPr>
              <w:pStyle w:val="NurText"/>
              <w:rPr>
                <w:sz w:val="14"/>
              </w:rPr>
            </w:pPr>
          </w:p>
        </w:tc>
      </w:tr>
      <w:tr w:rsidR="003F03A7" w:rsidRPr="006B6664" w:rsidTr="005D73B2">
        <w:trPr>
          <w:cantSplit/>
          <w:trHeight w:val="120"/>
        </w:trPr>
        <w:tc>
          <w:tcPr>
            <w:tcW w:w="10490" w:type="dxa"/>
            <w:gridSpan w:val="8"/>
          </w:tcPr>
          <w:p w:rsidR="003F03A7" w:rsidRDefault="003F03A7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>weitere Pflanzenarten:</w:t>
            </w:r>
          </w:p>
          <w:p w:rsidR="0097203F" w:rsidRPr="006B6664" w:rsidRDefault="0097203F">
            <w:pPr>
              <w:pStyle w:val="NurText"/>
              <w:rPr>
                <w:rFonts w:ascii="Arial" w:hAnsi="Arial"/>
                <w:sz w:val="16"/>
              </w:rPr>
            </w:pPr>
          </w:p>
        </w:tc>
      </w:tr>
    </w:tbl>
    <w:p w:rsidR="00434C51" w:rsidRPr="005D73B2" w:rsidRDefault="00434C51" w:rsidP="005D73B2">
      <w:pPr>
        <w:rPr>
          <w:sz w:val="2"/>
          <w:szCs w:val="2"/>
        </w:rPr>
      </w:pPr>
    </w:p>
    <w:sectPr w:rsidR="00434C51" w:rsidRPr="005D73B2" w:rsidSect="0097203F">
      <w:type w:val="oddPage"/>
      <w:pgSz w:w="11907" w:h="16840" w:code="9"/>
      <w:pgMar w:top="567" w:right="567" w:bottom="34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02A" w:rsidRDefault="007B75D7">
      <w:r>
        <w:separator/>
      </w:r>
    </w:p>
  </w:endnote>
  <w:endnote w:type="continuationSeparator" w:id="0">
    <w:p w:rsidR="00DB102A" w:rsidRDefault="007B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02A" w:rsidRDefault="007B75D7">
      <w:r>
        <w:separator/>
      </w:r>
    </w:p>
  </w:footnote>
  <w:footnote w:type="continuationSeparator" w:id="0">
    <w:p w:rsidR="00DB102A" w:rsidRDefault="007B7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C42"/>
    <w:multiLevelType w:val="singleLevel"/>
    <w:tmpl w:val="EEF027B8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" w15:restartNumberingAfterBreak="0">
    <w:nsid w:val="140B1016"/>
    <w:multiLevelType w:val="singleLevel"/>
    <w:tmpl w:val="4EEAB61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44AC333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D586BD1"/>
    <w:multiLevelType w:val="singleLevel"/>
    <w:tmpl w:val="F4B8DBE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52CC1195"/>
    <w:multiLevelType w:val="hybridMultilevel"/>
    <w:tmpl w:val="8EE692F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6668F3"/>
    <w:multiLevelType w:val="singleLevel"/>
    <w:tmpl w:val="0CAEEDC8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6" w15:restartNumberingAfterBreak="0">
    <w:nsid w:val="671B5427"/>
    <w:multiLevelType w:val="singleLevel"/>
    <w:tmpl w:val="1DAA6BD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dirty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610"/>
    <w:rsid w:val="00057747"/>
    <w:rsid w:val="0006143A"/>
    <w:rsid w:val="00096D54"/>
    <w:rsid w:val="000F5A12"/>
    <w:rsid w:val="00117D20"/>
    <w:rsid w:val="00150CA9"/>
    <w:rsid w:val="0017755A"/>
    <w:rsid w:val="00180B1C"/>
    <w:rsid w:val="001829E4"/>
    <w:rsid w:val="0018308E"/>
    <w:rsid w:val="001C49FD"/>
    <w:rsid w:val="002342B2"/>
    <w:rsid w:val="0024569A"/>
    <w:rsid w:val="002F10A4"/>
    <w:rsid w:val="00323323"/>
    <w:rsid w:val="00391CEC"/>
    <w:rsid w:val="003B3CDD"/>
    <w:rsid w:val="003F03A7"/>
    <w:rsid w:val="00434C51"/>
    <w:rsid w:val="00455538"/>
    <w:rsid w:val="00457F27"/>
    <w:rsid w:val="00475B7A"/>
    <w:rsid w:val="00493CD2"/>
    <w:rsid w:val="00530D11"/>
    <w:rsid w:val="005434D8"/>
    <w:rsid w:val="00550CA6"/>
    <w:rsid w:val="00567D5F"/>
    <w:rsid w:val="005D73B2"/>
    <w:rsid w:val="006B6664"/>
    <w:rsid w:val="00753718"/>
    <w:rsid w:val="007572F6"/>
    <w:rsid w:val="007B75D7"/>
    <w:rsid w:val="007F34A2"/>
    <w:rsid w:val="0082285F"/>
    <w:rsid w:val="0082782E"/>
    <w:rsid w:val="00932C2B"/>
    <w:rsid w:val="009349CB"/>
    <w:rsid w:val="0097203F"/>
    <w:rsid w:val="00972625"/>
    <w:rsid w:val="009C73CA"/>
    <w:rsid w:val="00A44B67"/>
    <w:rsid w:val="00A46848"/>
    <w:rsid w:val="00AC4515"/>
    <w:rsid w:val="00B31468"/>
    <w:rsid w:val="00BC51D0"/>
    <w:rsid w:val="00C052E2"/>
    <w:rsid w:val="00C17E59"/>
    <w:rsid w:val="00C34E11"/>
    <w:rsid w:val="00C65610"/>
    <w:rsid w:val="00DB102A"/>
    <w:rsid w:val="00E32DE0"/>
    <w:rsid w:val="00E4535C"/>
    <w:rsid w:val="00E74108"/>
    <w:rsid w:val="00EF6DA5"/>
    <w:rsid w:val="00F22C07"/>
    <w:rsid w:val="00F460B6"/>
    <w:rsid w:val="00F82B38"/>
    <w:rsid w:val="00FA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6AD6323"/>
  <w15:chartTrackingRefBased/>
  <w15:docId w15:val="{AAA9AA02-0357-4F31-9745-0D10AD0E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0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0"/>
    </w:rPr>
  </w:style>
  <w:style w:type="paragraph" w:styleId="Endnotentext">
    <w:name w:val="endnote text"/>
    <w:basedOn w:val="Standard"/>
    <w:semiHidden/>
    <w:rPr>
      <w:sz w:val="20"/>
    </w:rPr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paragraph" w:styleId="Funotentext">
    <w:name w:val="footnote text"/>
    <w:basedOn w:val="Standard"/>
    <w:semiHidden/>
    <w:rPr>
      <w:sz w:val="20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2616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/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dc:description/>
  <cp:lastModifiedBy>Kirch, Christoph</cp:lastModifiedBy>
  <cp:revision>7</cp:revision>
  <cp:lastPrinted>2004-06-22T10:50:00Z</cp:lastPrinted>
  <dcterms:created xsi:type="dcterms:W3CDTF">2025-04-01T10:22:00Z</dcterms:created>
  <dcterms:modified xsi:type="dcterms:W3CDTF">2025-04-01T11:56:00Z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-1224669660</vt:i4>
  </property>
  <property fmtid="{D5CDD505-2E9C-101B-9397-08002B2CF9AE}" pid="3" name="_EmailSubject">
    <vt:lpwstr>Geländebögen</vt:lpwstr>
  </property>
  <property fmtid="{D5CDD505-2E9C-101B-9397-08002B2CF9AE}" pid="4" name="_AuthorEmail">
    <vt:lpwstr>Olaf.Drachenfels@NLWKN-H.Niedersachsen.de</vt:lpwstr>
  </property>
  <property fmtid="{D5CDD505-2E9C-101B-9397-08002B2CF9AE}" pid="5" name="_AuthorEmailDisplayName">
    <vt:lpwstr>Drachenfels, Olaf</vt:lpwstr>
  </property>
  <property fmtid="{D5CDD505-2E9C-101B-9397-08002B2CF9AE}" pid="6" name="_PreviousAdHocReviewCycleID">
    <vt:i4>-1154874035</vt:i4>
  </property>
  <property fmtid="{D5CDD505-2E9C-101B-9397-08002B2CF9AE}" pid="7" name="_ReviewingToolsShownOnce">
    <vt:lpwstr/>
  </property>
</Properties>
</file>