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8E" w:rsidRDefault="0040518E" w:rsidP="006532D8">
      <w:pPr>
        <w:spacing w:line="240" w:lineRule="auto"/>
        <w:rPr>
          <w:b/>
          <w:color w:val="auto"/>
          <w:sz w:val="22"/>
          <w:szCs w:val="22"/>
        </w:rPr>
      </w:pPr>
    </w:p>
    <w:p w:rsidR="006532D8" w:rsidRPr="006532D8" w:rsidRDefault="00D65EAA" w:rsidP="006532D8">
      <w:pPr>
        <w:spacing w:line="240" w:lineRule="auto"/>
        <w:rPr>
          <w:b/>
          <w:color w:val="auto"/>
          <w:sz w:val="22"/>
          <w:szCs w:val="22"/>
        </w:rPr>
      </w:pPr>
      <w:r>
        <w:rPr>
          <w:b/>
          <w:noProof/>
          <w:color w:val="auto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8.75pt;margin-top:-7.95pt;width:135.4pt;height:56.85pt;z-index:251657728">
            <v:imagedata r:id="rId7" o:title=""/>
            <w10:wrap type="square"/>
          </v:shape>
          <o:OLEObject Type="Embed" ProgID="PBrush" ShapeID="_x0000_s1026" DrawAspect="Content" ObjectID="_1711425781" r:id="rId8"/>
        </w:object>
      </w:r>
      <w:r w:rsidR="006532D8" w:rsidRPr="006532D8">
        <w:rPr>
          <w:b/>
          <w:color w:val="auto"/>
          <w:sz w:val="22"/>
          <w:szCs w:val="22"/>
        </w:rPr>
        <w:t>Waterschap Hunze en Aa’s</w:t>
      </w:r>
    </w:p>
    <w:p w:rsidR="006532D8" w:rsidRPr="006532D8" w:rsidRDefault="006532D8" w:rsidP="006532D8">
      <w:pPr>
        <w:spacing w:line="240" w:lineRule="auto"/>
        <w:rPr>
          <w:b/>
          <w:color w:val="auto"/>
          <w:sz w:val="22"/>
          <w:szCs w:val="22"/>
        </w:rPr>
      </w:pPr>
      <w:r w:rsidRPr="006532D8">
        <w:rPr>
          <w:b/>
          <w:color w:val="auto"/>
          <w:sz w:val="22"/>
          <w:szCs w:val="22"/>
        </w:rPr>
        <w:t>Postbus 195</w:t>
      </w:r>
    </w:p>
    <w:p w:rsidR="006532D8" w:rsidRDefault="006532D8" w:rsidP="006532D8">
      <w:pPr>
        <w:spacing w:line="240" w:lineRule="auto"/>
        <w:rPr>
          <w:b/>
          <w:color w:val="auto"/>
          <w:sz w:val="22"/>
          <w:szCs w:val="22"/>
        </w:rPr>
      </w:pPr>
      <w:r w:rsidRPr="006532D8">
        <w:rPr>
          <w:b/>
          <w:color w:val="auto"/>
          <w:sz w:val="22"/>
          <w:szCs w:val="22"/>
        </w:rPr>
        <w:t>9640 AD VEENDAM</w:t>
      </w:r>
    </w:p>
    <w:p w:rsidR="006532D8" w:rsidRPr="006532D8" w:rsidRDefault="006532D8" w:rsidP="006532D8">
      <w:pPr>
        <w:spacing w:line="24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Tel. 0598-693800</w:t>
      </w:r>
    </w:p>
    <w:p w:rsidR="006532D8" w:rsidRDefault="006532D8" w:rsidP="00CB0D26">
      <w:pPr>
        <w:rPr>
          <w:b/>
          <w:sz w:val="32"/>
          <w:szCs w:val="32"/>
        </w:rPr>
      </w:pPr>
    </w:p>
    <w:p w:rsidR="006532D8" w:rsidRDefault="006532D8" w:rsidP="00CB0D26">
      <w:pPr>
        <w:rPr>
          <w:b/>
          <w:sz w:val="32"/>
          <w:szCs w:val="32"/>
        </w:rPr>
      </w:pPr>
    </w:p>
    <w:p w:rsidR="00F116B1" w:rsidRDefault="003A788A" w:rsidP="00CB0D26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Schiffahrtsbericht</w:t>
      </w:r>
    </w:p>
    <w:p w:rsidR="002A1E63" w:rsidRPr="0076005E" w:rsidRDefault="008C090A" w:rsidP="00CB0D26">
      <w:r w:rsidRPr="00D95EF9">
        <w:rPr>
          <w:b/>
        </w:rPr>
        <w:t xml:space="preserve">Datum: </w:t>
      </w:r>
      <w:r w:rsidR="00EE744A">
        <w:rPr>
          <w:b/>
        </w:rPr>
        <w:t>14.04.2022</w:t>
      </w:r>
    </w:p>
    <w:p w:rsidR="006532D8" w:rsidRPr="0076005E" w:rsidRDefault="006532D8" w:rsidP="00CB0D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6410"/>
      </w:tblGrid>
      <w:tr w:rsidR="002A1E63" w:rsidRPr="0076005E" w:rsidTr="004368BA">
        <w:tc>
          <w:tcPr>
            <w:tcW w:w="2660" w:type="dxa"/>
            <w:shd w:val="clear" w:color="auto" w:fill="C6D9F1"/>
          </w:tcPr>
          <w:p w:rsidR="002A1E63" w:rsidRPr="0076005E" w:rsidRDefault="002A1E63" w:rsidP="00CB0D26">
            <w:pPr>
              <w:rPr>
                <w:b/>
              </w:rPr>
            </w:pPr>
            <w:r w:rsidRPr="0076005E">
              <w:rPr>
                <w:b/>
              </w:rPr>
              <w:t>REFERENTIENUMMER</w:t>
            </w:r>
          </w:p>
          <w:p w:rsidR="006532D8" w:rsidRPr="0076005E" w:rsidRDefault="006532D8" w:rsidP="00CB0D26">
            <w:pPr>
              <w:rPr>
                <w:b/>
              </w:rPr>
            </w:pPr>
          </w:p>
        </w:tc>
        <w:tc>
          <w:tcPr>
            <w:tcW w:w="6552" w:type="dxa"/>
            <w:shd w:val="clear" w:color="auto" w:fill="C6D9F1"/>
          </w:tcPr>
          <w:p w:rsidR="002A1E63" w:rsidRPr="0076005E" w:rsidRDefault="00EE744A" w:rsidP="00EE744A">
            <w:pPr>
              <w:rPr>
                <w:b/>
              </w:rPr>
            </w:pPr>
            <w:r>
              <w:rPr>
                <w:b/>
              </w:rPr>
              <w:t>HA S2022</w:t>
            </w:r>
            <w:r w:rsidR="00BE2AA0">
              <w:rPr>
                <w:b/>
              </w:rPr>
              <w:t>_Z3</w:t>
            </w:r>
            <w:r>
              <w:rPr>
                <w:b/>
              </w:rPr>
              <w:t>6881</w:t>
            </w:r>
          </w:p>
        </w:tc>
      </w:tr>
      <w:tr w:rsidR="003601C4" w:rsidRPr="0076005E" w:rsidTr="00207336">
        <w:tc>
          <w:tcPr>
            <w:tcW w:w="2660" w:type="dxa"/>
            <w:shd w:val="clear" w:color="auto" w:fill="auto"/>
          </w:tcPr>
          <w:p w:rsidR="003601C4" w:rsidRPr="0076005E" w:rsidRDefault="003601C4" w:rsidP="00CB0D26">
            <w:r>
              <w:t>Wo</w:t>
            </w:r>
          </w:p>
        </w:tc>
        <w:tc>
          <w:tcPr>
            <w:tcW w:w="6552" w:type="dxa"/>
            <w:shd w:val="clear" w:color="auto" w:fill="auto"/>
          </w:tcPr>
          <w:p w:rsidR="003601C4" w:rsidRDefault="00EE744A" w:rsidP="00CB0D26">
            <w:r>
              <w:t>Lagerland, Hamweg</w:t>
            </w:r>
          </w:p>
        </w:tc>
      </w:tr>
      <w:tr w:rsidR="003601C4" w:rsidRPr="0076005E" w:rsidTr="00207336">
        <w:tc>
          <w:tcPr>
            <w:tcW w:w="2660" w:type="dxa"/>
            <w:shd w:val="clear" w:color="auto" w:fill="auto"/>
          </w:tcPr>
          <w:p w:rsidR="003601C4" w:rsidRPr="0076005E" w:rsidRDefault="003601C4" w:rsidP="00CB0D26">
            <w:r>
              <w:t>Was</w:t>
            </w:r>
          </w:p>
        </w:tc>
        <w:tc>
          <w:tcPr>
            <w:tcW w:w="6552" w:type="dxa"/>
            <w:shd w:val="clear" w:color="auto" w:fill="auto"/>
          </w:tcPr>
          <w:p w:rsidR="003601C4" w:rsidRDefault="00EE744A" w:rsidP="00CB0D26">
            <w:r>
              <w:t>Sperrung der Brücke Ijzeren</w:t>
            </w:r>
          </w:p>
        </w:tc>
      </w:tr>
      <w:tr w:rsidR="003601C4" w:rsidRPr="0076005E" w:rsidTr="00207336">
        <w:tc>
          <w:tcPr>
            <w:tcW w:w="2660" w:type="dxa"/>
            <w:shd w:val="clear" w:color="auto" w:fill="auto"/>
          </w:tcPr>
          <w:p w:rsidR="003601C4" w:rsidRPr="0076005E" w:rsidRDefault="003601C4" w:rsidP="00CB0D26">
            <w:r>
              <w:t>Wann</w:t>
            </w:r>
            <w:r w:rsidR="003A788A">
              <w:t>/Verzögerung</w:t>
            </w:r>
          </w:p>
        </w:tc>
        <w:tc>
          <w:tcPr>
            <w:tcW w:w="6552" w:type="dxa"/>
            <w:shd w:val="clear" w:color="auto" w:fill="auto"/>
          </w:tcPr>
          <w:p w:rsidR="003601C4" w:rsidRDefault="00BE2AA0" w:rsidP="00EE744A">
            <w:r>
              <w:t xml:space="preserve">Ab dem </w:t>
            </w:r>
            <w:r w:rsidR="00EE744A">
              <w:t>14.04.2022 bis auf weiteres</w:t>
            </w:r>
          </w:p>
        </w:tc>
      </w:tr>
      <w:tr w:rsidR="003601C4" w:rsidRPr="0076005E" w:rsidTr="00207336">
        <w:tc>
          <w:tcPr>
            <w:tcW w:w="2660" w:type="dxa"/>
            <w:shd w:val="clear" w:color="auto" w:fill="auto"/>
          </w:tcPr>
          <w:p w:rsidR="003601C4" w:rsidRPr="0076005E" w:rsidRDefault="003601C4" w:rsidP="00CB0D26">
            <w:r>
              <w:t>Grund</w:t>
            </w:r>
          </w:p>
        </w:tc>
        <w:tc>
          <w:tcPr>
            <w:tcW w:w="6552" w:type="dxa"/>
            <w:shd w:val="clear" w:color="auto" w:fill="auto"/>
          </w:tcPr>
          <w:p w:rsidR="003601C4" w:rsidRDefault="00EE744A" w:rsidP="00CB0D26">
            <w:r>
              <w:t>Beschädigung durch eine Kollision</w:t>
            </w:r>
          </w:p>
        </w:tc>
      </w:tr>
      <w:tr w:rsidR="003601C4" w:rsidRPr="0076005E" w:rsidTr="00207336">
        <w:tc>
          <w:tcPr>
            <w:tcW w:w="2660" w:type="dxa"/>
            <w:shd w:val="clear" w:color="auto" w:fill="auto"/>
          </w:tcPr>
          <w:p w:rsidR="003601C4" w:rsidRPr="0076005E" w:rsidRDefault="00B57F07" w:rsidP="00CB0D26">
            <w:r>
              <w:t>Informationen bei</w:t>
            </w:r>
          </w:p>
        </w:tc>
        <w:tc>
          <w:tcPr>
            <w:tcW w:w="6552" w:type="dxa"/>
            <w:shd w:val="clear" w:color="auto" w:fill="auto"/>
          </w:tcPr>
          <w:p w:rsidR="003601C4" w:rsidRDefault="00EE744A" w:rsidP="003A788A">
            <w:r>
              <w:t>Gemende Midden-Groningen, Dhr. L. Visser, Tel.: 0598-658805</w:t>
            </w:r>
          </w:p>
        </w:tc>
      </w:tr>
      <w:tr w:rsidR="003601C4" w:rsidTr="00207336">
        <w:tc>
          <w:tcPr>
            <w:tcW w:w="2660" w:type="dxa"/>
            <w:shd w:val="clear" w:color="auto" w:fill="auto"/>
          </w:tcPr>
          <w:p w:rsidR="003601C4" w:rsidRPr="0076005E" w:rsidRDefault="00B57F07" w:rsidP="00CB0D26">
            <w:r>
              <w:t xml:space="preserve">Bemerkungen </w:t>
            </w:r>
          </w:p>
        </w:tc>
        <w:tc>
          <w:tcPr>
            <w:tcW w:w="6552" w:type="dxa"/>
            <w:shd w:val="clear" w:color="auto" w:fill="auto"/>
          </w:tcPr>
          <w:p w:rsidR="003601C4" w:rsidRDefault="003601C4" w:rsidP="0076005E"/>
        </w:tc>
      </w:tr>
    </w:tbl>
    <w:p w:rsidR="002A1E63" w:rsidRDefault="002A1E63" w:rsidP="00CB0D26"/>
    <w:p w:rsidR="00004599" w:rsidRDefault="00004599" w:rsidP="00CB0D26"/>
    <w:sectPr w:rsidR="00004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EAA" w:rsidRDefault="00D65EAA">
      <w:r>
        <w:separator/>
      </w:r>
    </w:p>
  </w:endnote>
  <w:endnote w:type="continuationSeparator" w:id="0">
    <w:p w:rsidR="00D65EAA" w:rsidRDefault="00D6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EAA" w:rsidRDefault="00D65EAA">
      <w:r>
        <w:separator/>
      </w:r>
    </w:p>
  </w:footnote>
  <w:footnote w:type="continuationSeparator" w:id="0">
    <w:p w:rsidR="00D65EAA" w:rsidRDefault="00D6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82DC9"/>
    <w:multiLevelType w:val="hybridMultilevel"/>
    <w:tmpl w:val="6E46DC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63"/>
    <w:rsid w:val="00004599"/>
    <w:rsid w:val="00017263"/>
    <w:rsid w:val="0008677E"/>
    <w:rsid w:val="000D5038"/>
    <w:rsid w:val="000E4B66"/>
    <w:rsid w:val="00144731"/>
    <w:rsid w:val="00164B3C"/>
    <w:rsid w:val="00165CD5"/>
    <w:rsid w:val="00170241"/>
    <w:rsid w:val="00177F58"/>
    <w:rsid w:val="002024DD"/>
    <w:rsid w:val="00207336"/>
    <w:rsid w:val="00231162"/>
    <w:rsid w:val="00282C7B"/>
    <w:rsid w:val="002A1E63"/>
    <w:rsid w:val="002A22BA"/>
    <w:rsid w:val="002D3968"/>
    <w:rsid w:val="002D3C85"/>
    <w:rsid w:val="00306446"/>
    <w:rsid w:val="00322962"/>
    <w:rsid w:val="003601C4"/>
    <w:rsid w:val="00364BDE"/>
    <w:rsid w:val="0038793C"/>
    <w:rsid w:val="003A788A"/>
    <w:rsid w:val="003C1FF5"/>
    <w:rsid w:val="0040518E"/>
    <w:rsid w:val="00407BEC"/>
    <w:rsid w:val="00423260"/>
    <w:rsid w:val="00433A3C"/>
    <w:rsid w:val="004368BA"/>
    <w:rsid w:val="00552BA7"/>
    <w:rsid w:val="00595742"/>
    <w:rsid w:val="005B2990"/>
    <w:rsid w:val="005B7A53"/>
    <w:rsid w:val="00621396"/>
    <w:rsid w:val="006241B1"/>
    <w:rsid w:val="006253B3"/>
    <w:rsid w:val="006424A9"/>
    <w:rsid w:val="006532D8"/>
    <w:rsid w:val="0068395D"/>
    <w:rsid w:val="00697DFC"/>
    <w:rsid w:val="0076005E"/>
    <w:rsid w:val="007B081B"/>
    <w:rsid w:val="007B6EF8"/>
    <w:rsid w:val="007F437F"/>
    <w:rsid w:val="008038B6"/>
    <w:rsid w:val="008C090A"/>
    <w:rsid w:val="008E7F8D"/>
    <w:rsid w:val="00927C76"/>
    <w:rsid w:val="00A11CDA"/>
    <w:rsid w:val="00A26A66"/>
    <w:rsid w:val="00AB05AA"/>
    <w:rsid w:val="00B22D06"/>
    <w:rsid w:val="00B362F0"/>
    <w:rsid w:val="00B57F07"/>
    <w:rsid w:val="00B8238B"/>
    <w:rsid w:val="00B87D63"/>
    <w:rsid w:val="00BE2AA0"/>
    <w:rsid w:val="00C3073B"/>
    <w:rsid w:val="00CB0D26"/>
    <w:rsid w:val="00CC0DE5"/>
    <w:rsid w:val="00D65EAA"/>
    <w:rsid w:val="00D668D7"/>
    <w:rsid w:val="00D7299A"/>
    <w:rsid w:val="00D95EF9"/>
    <w:rsid w:val="00EE7061"/>
    <w:rsid w:val="00EE744A"/>
    <w:rsid w:val="00F116B1"/>
    <w:rsid w:val="00F14646"/>
    <w:rsid w:val="00F34C27"/>
    <w:rsid w:val="00F903E0"/>
    <w:rsid w:val="00FC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97D4C56"/>
  <w15:chartTrackingRefBased/>
  <w15:docId w15:val="{4A037D48-8B91-4EA9-977E-85E9DAC2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93C"/>
    <w:pPr>
      <w:spacing w:line="280" w:lineRule="atLeast"/>
    </w:pPr>
    <w:rPr>
      <w:rFonts w:ascii="Arial" w:hAnsi="Arial" w:cs="Arial"/>
      <w:color w:val="000000"/>
      <w:lang w:val="nl-NL" w:eastAsia="nl-NL"/>
    </w:rPr>
  </w:style>
  <w:style w:type="paragraph" w:styleId="berschrift1">
    <w:name w:val="heading 1"/>
    <w:basedOn w:val="Standard"/>
    <w:next w:val="Standard"/>
    <w:qFormat/>
    <w:rsid w:val="0038793C"/>
    <w:pPr>
      <w:keepNext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next w:val="Standard"/>
    <w:qFormat/>
    <w:rsid w:val="00231162"/>
    <w:pPr>
      <w:keepNext/>
      <w:outlineLvl w:val="1"/>
    </w:pPr>
    <w:rPr>
      <w:b/>
      <w:bCs/>
      <w:iCs/>
      <w:sz w:val="24"/>
      <w:szCs w:val="26"/>
    </w:rPr>
  </w:style>
  <w:style w:type="paragraph" w:styleId="berschrift3">
    <w:name w:val="heading 3"/>
    <w:basedOn w:val="Standard"/>
    <w:next w:val="Standard"/>
    <w:qFormat/>
    <w:rsid w:val="0038793C"/>
    <w:pPr>
      <w:keepNext/>
      <w:outlineLvl w:val="2"/>
    </w:pPr>
    <w:rPr>
      <w:b/>
      <w:bCs/>
      <w:sz w:val="22"/>
      <w:szCs w:val="24"/>
    </w:rPr>
  </w:style>
  <w:style w:type="paragraph" w:styleId="berschrift4">
    <w:name w:val="heading 4"/>
    <w:basedOn w:val="Standard"/>
    <w:next w:val="Standard"/>
    <w:qFormat/>
    <w:rsid w:val="0038793C"/>
    <w:pPr>
      <w:keepNext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38793C"/>
    <w:pPr>
      <w:outlineLvl w:val="4"/>
    </w:pPr>
    <w:rPr>
      <w:rFonts w:ascii="DaxCondensed-Medium" w:hAnsi="DaxCondensed-Medium"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ginanummering">
    <w:name w:val="Paginanummering"/>
    <w:basedOn w:val="Standard"/>
    <w:rsid w:val="0038793C"/>
    <w:rPr>
      <w:sz w:val="18"/>
      <w:szCs w:val="18"/>
    </w:rPr>
  </w:style>
  <w:style w:type="paragraph" w:styleId="Fuzeile">
    <w:name w:val="footer"/>
    <w:basedOn w:val="Standard"/>
    <w:rsid w:val="0038793C"/>
    <w:rPr>
      <w:sz w:val="18"/>
      <w:szCs w:val="18"/>
    </w:rPr>
  </w:style>
  <w:style w:type="paragraph" w:styleId="Kopfzeile">
    <w:name w:val="header"/>
    <w:basedOn w:val="Standard"/>
    <w:rsid w:val="003064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A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07336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20733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Hunze en Aa's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Drent, Ruud</dc:creator>
  <cp:keywords/>
  <cp:lastModifiedBy>Marion Pöttker-Krüssel</cp:lastModifiedBy>
  <cp:revision>3</cp:revision>
  <cp:lastPrinted>2017-10-23T10:28:00Z</cp:lastPrinted>
  <dcterms:created xsi:type="dcterms:W3CDTF">2022-04-14T05:11:00Z</dcterms:created>
  <dcterms:modified xsi:type="dcterms:W3CDTF">2022-04-14T05:15:00Z</dcterms:modified>
</cp:coreProperties>
</file>