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B5" w:rsidRPr="008C0CD1" w:rsidRDefault="003F68C5" w:rsidP="000407B5">
      <w:pPr>
        <w:rPr>
          <w:rFonts w:ascii="Arial" w:hAnsi="Arial" w:cs="Arial"/>
          <w:sz w:val="22"/>
          <w:szCs w:val="22"/>
        </w:rPr>
      </w:pPr>
      <w:r w:rsidRPr="008C0CD1">
        <w:rPr>
          <w:rFonts w:ascii="Arial" w:hAnsi="Arial" w:cs="Arial"/>
          <w:noProof/>
          <w:sz w:val="22"/>
          <w:szCs w:val="22"/>
        </w:rPr>
        <w:drawing>
          <wp:inline distT="0" distB="0" distL="0" distR="0">
            <wp:extent cx="3181350" cy="504825"/>
            <wp:effectExtent l="0" t="0" r="0" b="0"/>
            <wp:docPr id="1" name="Bild 1" descr="NLWKN-logo_Westerman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WKN-logo_Westermann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504825"/>
                    </a:xfrm>
                    <a:prstGeom prst="rect">
                      <a:avLst/>
                    </a:prstGeom>
                    <a:noFill/>
                    <a:ln>
                      <a:noFill/>
                    </a:ln>
                  </pic:spPr>
                </pic:pic>
              </a:graphicData>
            </a:graphic>
          </wp:inline>
        </w:drawing>
      </w:r>
    </w:p>
    <w:p w:rsidR="000407B5" w:rsidRPr="00592184" w:rsidRDefault="000407B5" w:rsidP="00592184">
      <w:pPr>
        <w:rPr>
          <w:rFonts w:ascii="Arial" w:hAnsi="Arial" w:cs="Arial"/>
          <w:b/>
          <w:sz w:val="22"/>
          <w:szCs w:val="22"/>
        </w:rPr>
      </w:pPr>
    </w:p>
    <w:p w:rsidR="00EB7C61" w:rsidRPr="00EB7C61" w:rsidRDefault="00EB7C61" w:rsidP="00EB7C61">
      <w:pPr>
        <w:pStyle w:val="berschrift4"/>
        <w:rPr>
          <w:rFonts w:ascii="Arial" w:hAnsi="Arial" w:cs="Arial"/>
          <w:i w:val="0"/>
          <w:color w:val="auto"/>
        </w:rPr>
      </w:pPr>
      <w:r w:rsidRPr="00EB7C61">
        <w:rPr>
          <w:rFonts w:ascii="Arial" w:eastAsia="Times New Roman" w:hAnsi="Arial" w:cs="Arial"/>
          <w:b/>
          <w:bCs/>
          <w:i w:val="0"/>
          <w:iCs w:val="0"/>
          <w:color w:val="auto"/>
        </w:rPr>
        <w:t>Einfluss von Pflege- und Entwicklungsmaßnahmen auf die Hochmoorvegetation</w:t>
      </w:r>
      <w:r w:rsidRPr="00EB7C61">
        <w:rPr>
          <w:rFonts w:ascii="Arial" w:hAnsi="Arial" w:cs="Arial"/>
          <w:b/>
          <w:i w:val="0"/>
          <w:color w:val="auto"/>
        </w:rPr>
        <w:br/>
      </w:r>
      <w:r w:rsidRPr="00EB7C61">
        <w:rPr>
          <w:rFonts w:ascii="Arial" w:hAnsi="Arial" w:cs="Arial"/>
          <w:i w:val="0"/>
          <w:color w:val="auto"/>
        </w:rPr>
        <w:t>– Erfahrungen aus drei Jahrzehnten am Beispiel der Diepholzer Moorniederung –</w:t>
      </w:r>
    </w:p>
    <w:p w:rsidR="000407B5" w:rsidRPr="008C0CD1" w:rsidRDefault="000407B5" w:rsidP="007032B2">
      <w:pPr>
        <w:pStyle w:val="berschrift2"/>
        <w:rPr>
          <w:rFonts w:ascii="Arial" w:hAnsi="Arial" w:cs="Arial"/>
          <w:b w:val="0"/>
          <w:sz w:val="22"/>
          <w:szCs w:val="22"/>
        </w:rPr>
      </w:pPr>
      <w:r w:rsidRPr="008C0CD1">
        <w:rPr>
          <w:rFonts w:ascii="Arial" w:hAnsi="Arial" w:cs="Arial"/>
          <w:b w:val="0"/>
          <w:sz w:val="22"/>
          <w:szCs w:val="22"/>
        </w:rPr>
        <w:t xml:space="preserve">– Informationsdienst Naturschutz Niedersachsen </w:t>
      </w:r>
      <w:r w:rsidR="00EB7C61">
        <w:rPr>
          <w:rFonts w:ascii="Arial" w:hAnsi="Arial" w:cs="Arial"/>
          <w:b w:val="0"/>
          <w:sz w:val="22"/>
          <w:szCs w:val="22"/>
        </w:rPr>
        <w:t>3</w:t>
      </w:r>
      <w:r w:rsidRPr="008C0CD1">
        <w:rPr>
          <w:rFonts w:ascii="Arial" w:hAnsi="Arial" w:cs="Arial"/>
          <w:b w:val="0"/>
          <w:sz w:val="22"/>
          <w:szCs w:val="22"/>
        </w:rPr>
        <w:t>/201</w:t>
      </w:r>
      <w:r w:rsidR="007032B2">
        <w:rPr>
          <w:rFonts w:ascii="Arial" w:hAnsi="Arial" w:cs="Arial"/>
          <w:b w:val="0"/>
          <w:sz w:val="22"/>
          <w:szCs w:val="22"/>
        </w:rPr>
        <w:t>6</w:t>
      </w:r>
      <w:r w:rsidRPr="008C0CD1">
        <w:rPr>
          <w:rFonts w:ascii="Arial" w:hAnsi="Arial" w:cs="Arial"/>
          <w:b w:val="0"/>
          <w:sz w:val="22"/>
          <w:szCs w:val="22"/>
        </w:rPr>
        <w:t xml:space="preserve"> –</w:t>
      </w:r>
    </w:p>
    <w:p w:rsidR="000407B5" w:rsidRDefault="00484202" w:rsidP="00346623">
      <w:pPr>
        <w:rPr>
          <w:rFonts w:ascii="Arial" w:hAnsi="Arial" w:cs="Arial"/>
          <w:i/>
          <w:iCs/>
          <w:sz w:val="22"/>
          <w:szCs w:val="22"/>
        </w:rPr>
      </w:pPr>
      <w:r w:rsidRPr="00484202">
        <w:rPr>
          <w:rFonts w:ascii="Arial" w:hAnsi="Arial" w:cs="Arial"/>
          <w:i/>
          <w:iCs/>
          <w:sz w:val="22"/>
          <w:szCs w:val="22"/>
        </w:rPr>
        <w:t>BELTING</w:t>
      </w:r>
      <w:r>
        <w:rPr>
          <w:rFonts w:ascii="Arial" w:hAnsi="Arial" w:cs="Arial"/>
          <w:i/>
          <w:iCs/>
          <w:sz w:val="22"/>
          <w:szCs w:val="22"/>
        </w:rPr>
        <w:t xml:space="preserve">, S. &amp; </w:t>
      </w:r>
      <w:r w:rsidRPr="00484202">
        <w:rPr>
          <w:rFonts w:ascii="Arial" w:hAnsi="Arial" w:cs="Arial"/>
          <w:i/>
          <w:iCs/>
          <w:sz w:val="22"/>
          <w:szCs w:val="22"/>
        </w:rPr>
        <w:t>K</w:t>
      </w:r>
      <w:r>
        <w:rPr>
          <w:rFonts w:ascii="Arial" w:hAnsi="Arial" w:cs="Arial"/>
          <w:i/>
          <w:iCs/>
          <w:sz w:val="22"/>
          <w:szCs w:val="22"/>
        </w:rPr>
        <w:t>.</w:t>
      </w:r>
      <w:r w:rsidRPr="00484202">
        <w:rPr>
          <w:rFonts w:ascii="Arial" w:hAnsi="Arial" w:cs="Arial"/>
          <w:i/>
          <w:iCs/>
          <w:sz w:val="22"/>
          <w:szCs w:val="22"/>
        </w:rPr>
        <w:t xml:space="preserve"> OBRACAY</w:t>
      </w:r>
      <w:r w:rsidRPr="005D1F08">
        <w:rPr>
          <w:rFonts w:ascii="Arial" w:hAnsi="Arial" w:cs="Arial"/>
          <w:i/>
          <w:iCs/>
          <w:sz w:val="22"/>
          <w:szCs w:val="22"/>
        </w:rPr>
        <w:t xml:space="preserve"> </w:t>
      </w:r>
      <w:r w:rsidR="005D1F08" w:rsidRPr="005D1F08">
        <w:rPr>
          <w:rFonts w:ascii="Arial" w:hAnsi="Arial" w:cs="Arial"/>
          <w:i/>
          <w:iCs/>
          <w:sz w:val="22"/>
          <w:szCs w:val="22"/>
        </w:rPr>
        <w:t>(201</w:t>
      </w:r>
      <w:r w:rsidR="007032B2">
        <w:rPr>
          <w:rFonts w:ascii="Arial" w:hAnsi="Arial" w:cs="Arial"/>
          <w:i/>
          <w:iCs/>
          <w:sz w:val="22"/>
          <w:szCs w:val="22"/>
        </w:rPr>
        <w:t>6</w:t>
      </w:r>
      <w:r w:rsidR="005D1F08" w:rsidRPr="005D1F08">
        <w:rPr>
          <w:rFonts w:ascii="Arial" w:hAnsi="Arial" w:cs="Arial"/>
          <w:i/>
          <w:iCs/>
          <w:sz w:val="22"/>
          <w:szCs w:val="22"/>
        </w:rPr>
        <w:t xml:space="preserve">): </w:t>
      </w:r>
      <w:r w:rsidRPr="00484202">
        <w:rPr>
          <w:rFonts w:ascii="Arial" w:hAnsi="Arial" w:cs="Arial"/>
          <w:i/>
          <w:iCs/>
          <w:sz w:val="22"/>
          <w:szCs w:val="22"/>
        </w:rPr>
        <w:t>Einfluss von Pflege- und Entwicklungsmaßnahmen auf die Hochmoorvegetation</w:t>
      </w:r>
      <w:r>
        <w:rPr>
          <w:rFonts w:ascii="Arial" w:hAnsi="Arial" w:cs="Arial"/>
          <w:i/>
          <w:iCs/>
          <w:sz w:val="22"/>
          <w:szCs w:val="22"/>
        </w:rPr>
        <w:t xml:space="preserve"> </w:t>
      </w:r>
      <w:r w:rsidRPr="00484202">
        <w:rPr>
          <w:rFonts w:ascii="Arial" w:hAnsi="Arial" w:cs="Arial"/>
          <w:i/>
          <w:iCs/>
          <w:sz w:val="22"/>
          <w:szCs w:val="22"/>
        </w:rPr>
        <w:t>– Erfahrungen aus drei Jahrzehnten am Beispiel der Diepholzer Moorniederung</w:t>
      </w:r>
      <w:r w:rsidR="008615BC">
        <w:rPr>
          <w:rFonts w:ascii="Arial" w:hAnsi="Arial" w:cs="Arial"/>
          <w:i/>
          <w:iCs/>
          <w:sz w:val="22"/>
          <w:szCs w:val="22"/>
        </w:rPr>
        <w:t>.</w:t>
      </w:r>
      <w:bookmarkStart w:id="0" w:name="_GoBack"/>
      <w:bookmarkEnd w:id="0"/>
      <w:r w:rsidRPr="00484202">
        <w:rPr>
          <w:rFonts w:ascii="Arial" w:hAnsi="Arial" w:cs="Arial"/>
          <w:i/>
          <w:iCs/>
          <w:sz w:val="22"/>
          <w:szCs w:val="22"/>
        </w:rPr>
        <w:t xml:space="preserve"> –</w:t>
      </w:r>
      <w:r>
        <w:rPr>
          <w:rFonts w:ascii="Arial" w:hAnsi="Arial" w:cs="Arial"/>
          <w:i/>
          <w:iCs/>
          <w:sz w:val="22"/>
          <w:szCs w:val="22"/>
        </w:rPr>
        <w:t xml:space="preserve"> </w:t>
      </w:r>
      <w:r w:rsidR="005D1F08" w:rsidRPr="005D1F08">
        <w:rPr>
          <w:rFonts w:ascii="Arial" w:hAnsi="Arial" w:cs="Arial"/>
          <w:i/>
          <w:iCs/>
          <w:sz w:val="22"/>
          <w:szCs w:val="22"/>
        </w:rPr>
        <w:t>Inform.d. Naturschutz Niedersachs. 3</w:t>
      </w:r>
      <w:r w:rsidR="007032B2">
        <w:rPr>
          <w:rFonts w:ascii="Arial" w:hAnsi="Arial" w:cs="Arial"/>
          <w:i/>
          <w:iCs/>
          <w:sz w:val="22"/>
          <w:szCs w:val="22"/>
        </w:rPr>
        <w:t>6</w:t>
      </w:r>
      <w:r w:rsidR="005D1F08" w:rsidRPr="005D1F08">
        <w:rPr>
          <w:rFonts w:ascii="Arial" w:hAnsi="Arial" w:cs="Arial"/>
          <w:i/>
          <w:iCs/>
          <w:sz w:val="22"/>
          <w:szCs w:val="22"/>
        </w:rPr>
        <w:t xml:space="preserve"> (</w:t>
      </w:r>
      <w:r>
        <w:rPr>
          <w:rFonts w:ascii="Arial" w:hAnsi="Arial" w:cs="Arial"/>
          <w:i/>
          <w:iCs/>
          <w:sz w:val="22"/>
          <w:szCs w:val="22"/>
        </w:rPr>
        <w:t>3</w:t>
      </w:r>
      <w:r w:rsidR="005D1F08" w:rsidRPr="005D1F08">
        <w:rPr>
          <w:rFonts w:ascii="Arial" w:hAnsi="Arial" w:cs="Arial"/>
          <w:i/>
          <w:iCs/>
          <w:sz w:val="22"/>
          <w:szCs w:val="22"/>
        </w:rPr>
        <w:t>) (</w:t>
      </w:r>
      <w:r>
        <w:rPr>
          <w:rFonts w:ascii="Arial" w:hAnsi="Arial" w:cs="Arial"/>
          <w:i/>
          <w:iCs/>
          <w:sz w:val="22"/>
          <w:szCs w:val="22"/>
        </w:rPr>
        <w:t>3</w:t>
      </w:r>
      <w:r w:rsidR="005D1F08" w:rsidRPr="005D1F08">
        <w:rPr>
          <w:rFonts w:ascii="Arial" w:hAnsi="Arial" w:cs="Arial"/>
          <w:i/>
          <w:iCs/>
          <w:sz w:val="22"/>
          <w:szCs w:val="22"/>
        </w:rPr>
        <w:t>/1</w:t>
      </w:r>
      <w:r w:rsidR="007032B2">
        <w:rPr>
          <w:rFonts w:ascii="Arial" w:hAnsi="Arial" w:cs="Arial"/>
          <w:i/>
          <w:iCs/>
          <w:sz w:val="22"/>
          <w:szCs w:val="22"/>
        </w:rPr>
        <w:t>6</w:t>
      </w:r>
      <w:r w:rsidR="005D1F08" w:rsidRPr="005D1F08">
        <w:rPr>
          <w:rFonts w:ascii="Arial" w:hAnsi="Arial" w:cs="Arial"/>
          <w:i/>
          <w:iCs/>
          <w:sz w:val="22"/>
          <w:szCs w:val="22"/>
        </w:rPr>
        <w:t>):</w:t>
      </w:r>
      <w:r w:rsidR="007032B2">
        <w:rPr>
          <w:rFonts w:ascii="Arial" w:hAnsi="Arial" w:cs="Arial"/>
          <w:i/>
          <w:iCs/>
          <w:sz w:val="22"/>
          <w:szCs w:val="22"/>
        </w:rPr>
        <w:t xml:space="preserve"> </w:t>
      </w:r>
      <w:r>
        <w:rPr>
          <w:rFonts w:ascii="Arial" w:hAnsi="Arial" w:cs="Arial"/>
          <w:i/>
          <w:iCs/>
          <w:sz w:val="22"/>
          <w:szCs w:val="22"/>
        </w:rPr>
        <w:t>133</w:t>
      </w:r>
      <w:r w:rsidR="00AE7CBD">
        <w:rPr>
          <w:rFonts w:ascii="Arial" w:hAnsi="Arial" w:cs="Arial"/>
          <w:i/>
          <w:iCs/>
          <w:sz w:val="22"/>
          <w:szCs w:val="22"/>
        </w:rPr>
        <w:t>-</w:t>
      </w:r>
      <w:r w:rsidR="00D94224">
        <w:rPr>
          <w:rFonts w:ascii="Arial" w:hAnsi="Arial" w:cs="Arial"/>
          <w:i/>
          <w:iCs/>
          <w:sz w:val="22"/>
          <w:szCs w:val="22"/>
        </w:rPr>
        <w:t>1</w:t>
      </w:r>
      <w:r>
        <w:rPr>
          <w:rFonts w:ascii="Arial" w:hAnsi="Arial" w:cs="Arial"/>
          <w:i/>
          <w:iCs/>
          <w:sz w:val="22"/>
          <w:szCs w:val="22"/>
        </w:rPr>
        <w:t>7</w:t>
      </w:r>
      <w:r w:rsidR="00D94224">
        <w:rPr>
          <w:rFonts w:ascii="Arial" w:hAnsi="Arial" w:cs="Arial"/>
          <w:i/>
          <w:iCs/>
          <w:sz w:val="22"/>
          <w:szCs w:val="22"/>
        </w:rPr>
        <w:t>2</w:t>
      </w:r>
      <w:r w:rsidR="005D1F08" w:rsidRPr="005D1F08">
        <w:rPr>
          <w:rFonts w:ascii="Arial" w:hAnsi="Arial" w:cs="Arial"/>
          <w:i/>
          <w:iCs/>
          <w:sz w:val="22"/>
          <w:szCs w:val="22"/>
        </w:rPr>
        <w:t>.</w:t>
      </w:r>
    </w:p>
    <w:p w:rsidR="005D1F08" w:rsidRDefault="005D1F08" w:rsidP="00074142">
      <w:pPr>
        <w:rPr>
          <w:rFonts w:ascii="Arial" w:hAnsi="Arial" w:cs="Arial"/>
          <w:sz w:val="22"/>
          <w:szCs w:val="22"/>
        </w:rPr>
      </w:pPr>
    </w:p>
    <w:p w:rsidR="00FF0988" w:rsidRDefault="00FF0988" w:rsidP="00FF0988">
      <w:pPr>
        <w:rPr>
          <w:rFonts w:ascii="Arial" w:hAnsi="Arial" w:cs="Arial"/>
          <w:sz w:val="22"/>
          <w:szCs w:val="22"/>
        </w:rPr>
      </w:pPr>
    </w:p>
    <w:p w:rsidR="00FF0988" w:rsidRPr="00FF0988" w:rsidRDefault="00FF0988" w:rsidP="00FF0988">
      <w:pPr>
        <w:rPr>
          <w:rFonts w:ascii="Arial" w:hAnsi="Arial" w:cs="Arial"/>
          <w:sz w:val="22"/>
          <w:szCs w:val="22"/>
        </w:rPr>
      </w:pPr>
      <w:r w:rsidRPr="00FF0988">
        <w:rPr>
          <w:rFonts w:ascii="Arial" w:hAnsi="Arial" w:cs="Arial"/>
          <w:sz w:val="22"/>
          <w:szCs w:val="22"/>
        </w:rPr>
        <w:t xml:space="preserve">Die Natura 2000-Gebiete der Diepholzer Moorniederung haben mit den ausgedehnten Hoch- und Niedermooren und ihrer einzigartigen Naturausstattung europaweit eine herausragende Bedeutung für viele gefährdete Tier- und Pflanzenarten. Das Schutzziel ist die Regeneration der in großen Teilen industriell abgetorften Moore mit der Entwicklung zu nahezu baumfreien Kernbereichen. </w:t>
      </w:r>
    </w:p>
    <w:p w:rsidR="00FF0988" w:rsidRPr="00FF0988" w:rsidRDefault="00FF0988" w:rsidP="00FF0988">
      <w:pPr>
        <w:rPr>
          <w:rFonts w:ascii="Arial" w:hAnsi="Arial" w:cs="Arial"/>
          <w:sz w:val="22"/>
          <w:szCs w:val="22"/>
        </w:rPr>
      </w:pPr>
    </w:p>
    <w:p w:rsidR="00FF0988" w:rsidRPr="00FF0988" w:rsidRDefault="00FF0988" w:rsidP="00FF0988">
      <w:pPr>
        <w:rPr>
          <w:rFonts w:ascii="Arial" w:hAnsi="Arial" w:cs="Arial"/>
          <w:sz w:val="22"/>
          <w:szCs w:val="22"/>
        </w:rPr>
      </w:pPr>
      <w:r w:rsidRPr="00FF0988">
        <w:rPr>
          <w:rFonts w:ascii="Arial" w:hAnsi="Arial" w:cs="Arial"/>
          <w:sz w:val="22"/>
          <w:szCs w:val="22"/>
        </w:rPr>
        <w:t xml:space="preserve">Aus diesem Grund werden </w:t>
      </w:r>
      <w:r>
        <w:rPr>
          <w:rFonts w:ascii="Arial" w:hAnsi="Arial" w:cs="Arial"/>
          <w:sz w:val="22"/>
          <w:szCs w:val="22"/>
        </w:rPr>
        <w:t>in den letzten Jahrzehnten</w:t>
      </w:r>
      <w:r w:rsidRPr="00FF0988">
        <w:rPr>
          <w:rFonts w:ascii="Arial" w:hAnsi="Arial" w:cs="Arial"/>
          <w:sz w:val="22"/>
          <w:szCs w:val="22"/>
        </w:rPr>
        <w:t xml:space="preserve"> zahlreiche Pflege- und Entwicklungsmaßnahmen koordiniert und durchgeführt. Zur Effizienzkontrolle der Pflege- und Entwicklungsmaßnahmen im Hinblick auf das Entwicklungsziel werden umfangreiche Begleituntersuchungen durchgeführt. </w:t>
      </w:r>
    </w:p>
    <w:p w:rsidR="00FF0988" w:rsidRPr="00FF0988" w:rsidRDefault="00FF0988" w:rsidP="00FF0988">
      <w:pPr>
        <w:rPr>
          <w:rFonts w:ascii="Arial" w:hAnsi="Arial" w:cs="Arial"/>
          <w:sz w:val="22"/>
          <w:szCs w:val="22"/>
        </w:rPr>
      </w:pPr>
    </w:p>
    <w:p w:rsidR="00FF0988" w:rsidRPr="00FF0988" w:rsidRDefault="00FF0988" w:rsidP="00FF0988">
      <w:pPr>
        <w:rPr>
          <w:rFonts w:ascii="Arial" w:hAnsi="Arial" w:cs="Arial"/>
          <w:sz w:val="22"/>
          <w:szCs w:val="22"/>
        </w:rPr>
      </w:pPr>
      <w:r w:rsidRPr="00FF0988">
        <w:rPr>
          <w:rFonts w:ascii="Arial" w:hAnsi="Arial" w:cs="Arial"/>
          <w:sz w:val="22"/>
          <w:szCs w:val="22"/>
        </w:rPr>
        <w:t xml:space="preserve">Die </w:t>
      </w:r>
      <w:r>
        <w:rPr>
          <w:rFonts w:ascii="Arial" w:hAnsi="Arial" w:cs="Arial"/>
          <w:sz w:val="22"/>
          <w:szCs w:val="22"/>
        </w:rPr>
        <w:t>im Informationsdienst dargestellten</w:t>
      </w:r>
      <w:r w:rsidRPr="00FF0988">
        <w:rPr>
          <w:rFonts w:ascii="Arial" w:hAnsi="Arial" w:cs="Arial"/>
          <w:sz w:val="22"/>
          <w:szCs w:val="22"/>
        </w:rPr>
        <w:t xml:space="preserve"> Auswertungen der vegetationskundlichen Untersuchungen zeigen, dass die Maßnahmen zur Offenhaltung der Hochmoore in der Diepholzer Moorniederung effizient sind und fortgeführt werden müssen. Das Ausbleiben der Maßnahmen würde in vielen Bereichen zu einer schnellen Verbuschung und damit zu einem Rückgang der hochmoortypischen Lebensraumtypen und Arten führen. </w:t>
      </w:r>
    </w:p>
    <w:p w:rsidR="00FF0988" w:rsidRPr="00FF0988" w:rsidRDefault="00FF0988" w:rsidP="00FF0988">
      <w:pPr>
        <w:rPr>
          <w:rFonts w:ascii="Arial" w:hAnsi="Arial" w:cs="Arial"/>
          <w:sz w:val="22"/>
          <w:szCs w:val="22"/>
        </w:rPr>
      </w:pPr>
    </w:p>
    <w:p w:rsidR="00FF0988" w:rsidRPr="00FF0988" w:rsidRDefault="00FF0988" w:rsidP="00FF0988">
      <w:pPr>
        <w:rPr>
          <w:rFonts w:ascii="Arial" w:hAnsi="Arial" w:cs="Arial"/>
          <w:sz w:val="22"/>
          <w:szCs w:val="22"/>
        </w:rPr>
      </w:pPr>
      <w:r w:rsidRPr="00FF0988">
        <w:rPr>
          <w:rFonts w:ascii="Arial" w:hAnsi="Arial" w:cs="Arial"/>
          <w:sz w:val="22"/>
          <w:szCs w:val="22"/>
        </w:rPr>
        <w:t>Eine positive Entwicklung der Torfmoose mit Deckungsgraden über 75 % ist Dank der Wiedervernässungsmaßnahmen innerhalb der vernässten Torfstiche gelungen. Aufgrund unzureichender Wasserstände, besonders in den Sommermonaten, ist jedoch der Torfmoos-Deckungsgrad in weiten Teilen der Moorgebiete zu gering. Eine Hochmoorregeneration und die damit verbundene Förderung der typischen Vegetation sind nur mit der Herstellung eines naturnahen Wasserhaushaltes zu erreichen.</w:t>
      </w:r>
    </w:p>
    <w:p w:rsidR="007159B1" w:rsidRDefault="007159B1" w:rsidP="00F409CF">
      <w:pPr>
        <w:rPr>
          <w:rFonts w:ascii="Arial" w:hAnsi="Arial" w:cs="Arial"/>
          <w:sz w:val="22"/>
          <w:szCs w:val="22"/>
        </w:rPr>
      </w:pPr>
    </w:p>
    <w:p w:rsidR="00484202" w:rsidRPr="009A4C86" w:rsidRDefault="00484202" w:rsidP="00F409CF">
      <w:pPr>
        <w:rPr>
          <w:rFonts w:ascii="Arial" w:hAnsi="Arial" w:cs="Arial"/>
          <w:sz w:val="22"/>
          <w:szCs w:val="22"/>
        </w:rPr>
      </w:pPr>
    </w:p>
    <w:p w:rsidR="000407B5" w:rsidRPr="009A4C86" w:rsidRDefault="000407B5" w:rsidP="000407B5">
      <w:pPr>
        <w:rPr>
          <w:rFonts w:ascii="Arial" w:hAnsi="Arial" w:cs="Arial"/>
          <w:sz w:val="22"/>
          <w:szCs w:val="22"/>
        </w:rPr>
      </w:pPr>
      <w:r w:rsidRPr="009A4C86">
        <w:rPr>
          <w:rFonts w:ascii="Arial" w:hAnsi="Arial" w:cs="Arial"/>
          <w:sz w:val="22"/>
          <w:szCs w:val="22"/>
        </w:rPr>
        <w:t xml:space="preserve">Das Heft umfasst </w:t>
      </w:r>
      <w:r w:rsidR="00484202">
        <w:rPr>
          <w:rFonts w:ascii="Arial" w:hAnsi="Arial" w:cs="Arial"/>
          <w:sz w:val="22"/>
          <w:szCs w:val="22"/>
        </w:rPr>
        <w:t>4</w:t>
      </w:r>
      <w:r w:rsidR="00D94224">
        <w:rPr>
          <w:rFonts w:ascii="Arial" w:hAnsi="Arial" w:cs="Arial"/>
          <w:sz w:val="22"/>
          <w:szCs w:val="22"/>
        </w:rPr>
        <w:t>0</w:t>
      </w:r>
      <w:r w:rsidRPr="009A4C86">
        <w:rPr>
          <w:rFonts w:ascii="Arial" w:hAnsi="Arial" w:cs="Arial"/>
          <w:sz w:val="22"/>
          <w:szCs w:val="22"/>
        </w:rPr>
        <w:t xml:space="preserve"> Seiten und ist erhältlich gegen Rechnung (4,- € zzgl. Versandkostenpauschale) beim </w:t>
      </w:r>
      <w:r w:rsidR="00525BFC">
        <w:rPr>
          <w:rFonts w:ascii="Arial" w:hAnsi="Arial" w:cs="Arial"/>
          <w:sz w:val="22"/>
          <w:szCs w:val="22"/>
        </w:rPr>
        <w:t>NLWKN</w:t>
      </w:r>
      <w:r w:rsidRPr="009A4C86">
        <w:rPr>
          <w:rFonts w:ascii="Arial" w:hAnsi="Arial" w:cs="Arial"/>
          <w:sz w:val="22"/>
          <w:szCs w:val="22"/>
        </w:rPr>
        <w:t>:</w:t>
      </w:r>
    </w:p>
    <w:p w:rsidR="00D94629" w:rsidRPr="009A4C86" w:rsidRDefault="00D94629" w:rsidP="000407B5">
      <w:pPr>
        <w:rPr>
          <w:rFonts w:ascii="Arial" w:hAnsi="Arial" w:cs="Arial"/>
          <w:sz w:val="22"/>
          <w:szCs w:val="22"/>
        </w:rPr>
      </w:pPr>
    </w:p>
    <w:p w:rsidR="00D94629" w:rsidRPr="009A4C86" w:rsidRDefault="00D94629" w:rsidP="00D94629">
      <w:pPr>
        <w:rPr>
          <w:rFonts w:ascii="Arial" w:hAnsi="Arial" w:cs="Arial"/>
          <w:sz w:val="22"/>
          <w:szCs w:val="22"/>
        </w:rPr>
      </w:pPr>
      <w:r w:rsidRPr="009A4C86">
        <w:rPr>
          <w:rFonts w:ascii="Arial" w:hAnsi="Arial" w:cs="Arial"/>
          <w:sz w:val="22"/>
          <w:szCs w:val="22"/>
        </w:rPr>
        <w:t xml:space="preserve">Niedersächsischer Landesbetrieb für Wasserwirtschaft, Küsten- und Naturschutz (NLWKN) </w:t>
      </w:r>
    </w:p>
    <w:p w:rsidR="00D94629" w:rsidRPr="009A4C86" w:rsidRDefault="00D94629" w:rsidP="00D94629">
      <w:pPr>
        <w:rPr>
          <w:rFonts w:ascii="Arial" w:hAnsi="Arial" w:cs="Arial"/>
          <w:sz w:val="22"/>
          <w:szCs w:val="22"/>
        </w:rPr>
      </w:pPr>
      <w:r w:rsidRPr="009A4C86">
        <w:rPr>
          <w:rFonts w:ascii="Arial" w:hAnsi="Arial" w:cs="Arial"/>
          <w:sz w:val="22"/>
          <w:szCs w:val="22"/>
        </w:rPr>
        <w:t>– Naturschutzinformation –</w:t>
      </w:r>
    </w:p>
    <w:p w:rsidR="00D94629" w:rsidRPr="008C0CD1" w:rsidRDefault="00D94629" w:rsidP="00D94629">
      <w:pPr>
        <w:rPr>
          <w:rFonts w:ascii="Arial" w:hAnsi="Arial" w:cs="Arial"/>
          <w:sz w:val="22"/>
          <w:szCs w:val="22"/>
        </w:rPr>
      </w:pPr>
      <w:r w:rsidRPr="008C0CD1">
        <w:rPr>
          <w:rFonts w:ascii="Arial" w:hAnsi="Arial" w:cs="Arial"/>
          <w:sz w:val="22"/>
          <w:szCs w:val="22"/>
        </w:rPr>
        <w:t>Postfach 91 07 13, 30427 Hannover</w:t>
      </w:r>
    </w:p>
    <w:p w:rsidR="00D94629" w:rsidRPr="008C0CD1" w:rsidRDefault="002F2F6C" w:rsidP="00D94629">
      <w:pPr>
        <w:rPr>
          <w:rFonts w:ascii="Arial" w:hAnsi="Arial" w:cs="Arial"/>
          <w:sz w:val="22"/>
          <w:szCs w:val="22"/>
        </w:rPr>
      </w:pPr>
      <w:r w:rsidRPr="002F2F6C">
        <w:rPr>
          <w:rFonts w:ascii="Arial" w:hAnsi="Arial" w:cs="Arial"/>
          <w:sz w:val="22"/>
          <w:szCs w:val="22"/>
        </w:rPr>
        <w:t>naturschutzinformation@nlwkn-h.niedersachsen.de</w:t>
      </w:r>
      <w:r>
        <w:rPr>
          <w:rFonts w:ascii="Arial" w:hAnsi="Arial" w:cs="Arial"/>
          <w:sz w:val="22"/>
          <w:szCs w:val="22"/>
        </w:rPr>
        <w:t xml:space="preserve">, </w:t>
      </w:r>
      <w:r w:rsidR="00D94629" w:rsidRPr="008C0CD1">
        <w:rPr>
          <w:rFonts w:ascii="Arial" w:hAnsi="Arial" w:cs="Arial"/>
          <w:sz w:val="22"/>
          <w:szCs w:val="22"/>
        </w:rPr>
        <w:t>Tel.: 0511 / 3034-3305</w:t>
      </w:r>
    </w:p>
    <w:p w:rsidR="00D94629" w:rsidRPr="008C0CD1" w:rsidRDefault="00D94629" w:rsidP="00D94629">
      <w:pPr>
        <w:rPr>
          <w:rFonts w:ascii="Arial" w:hAnsi="Arial" w:cs="Arial"/>
          <w:sz w:val="22"/>
          <w:szCs w:val="22"/>
        </w:rPr>
      </w:pPr>
      <w:r w:rsidRPr="008C0CD1">
        <w:rPr>
          <w:rFonts w:ascii="Arial" w:hAnsi="Arial" w:cs="Arial"/>
          <w:sz w:val="22"/>
          <w:szCs w:val="22"/>
        </w:rPr>
        <w:t>www.nlwkn.niedersachsen.de &gt; Naturschutz &gt; Veröffentlichungen</w:t>
      </w:r>
    </w:p>
    <w:p w:rsidR="00D94629" w:rsidRPr="008C0CD1" w:rsidRDefault="00D94629" w:rsidP="00D94629">
      <w:pPr>
        <w:rPr>
          <w:rFonts w:ascii="Arial" w:hAnsi="Arial" w:cs="Arial"/>
          <w:sz w:val="22"/>
          <w:szCs w:val="22"/>
        </w:rPr>
      </w:pPr>
      <w:r w:rsidRPr="008C0CD1">
        <w:rPr>
          <w:rFonts w:ascii="Arial" w:hAnsi="Arial" w:cs="Arial"/>
          <w:sz w:val="22"/>
          <w:szCs w:val="22"/>
        </w:rPr>
        <w:t>http://webshop.nlwkn.niedersachsen.de</w:t>
      </w:r>
    </w:p>
    <w:p w:rsidR="000407B5" w:rsidRDefault="000407B5" w:rsidP="00D94629">
      <w:pPr>
        <w:rPr>
          <w:rFonts w:ascii="Arial" w:hAnsi="Arial" w:cs="Arial"/>
          <w:sz w:val="22"/>
          <w:szCs w:val="22"/>
        </w:rPr>
      </w:pPr>
    </w:p>
    <w:p w:rsidR="00FF0988" w:rsidRPr="008C0CD1" w:rsidRDefault="00FF0988" w:rsidP="00D94629">
      <w:pPr>
        <w:rPr>
          <w:rFonts w:ascii="Arial" w:hAnsi="Arial" w:cs="Arial"/>
          <w:sz w:val="22"/>
          <w:szCs w:val="22"/>
        </w:rPr>
      </w:pPr>
    </w:p>
    <w:p w:rsidR="000407B5" w:rsidRPr="008C0CD1" w:rsidRDefault="000407B5" w:rsidP="000407B5">
      <w:pPr>
        <w:pBdr>
          <w:top w:val="single" w:sz="4" w:space="1" w:color="auto"/>
        </w:pBdr>
        <w:tabs>
          <w:tab w:val="left" w:pos="6379"/>
        </w:tabs>
        <w:ind w:right="27"/>
        <w:rPr>
          <w:rFonts w:ascii="Arial" w:hAnsi="Arial" w:cs="Arial"/>
          <w:b/>
          <w:sz w:val="22"/>
          <w:szCs w:val="22"/>
        </w:rPr>
      </w:pPr>
      <w:r w:rsidRPr="008C0CD1">
        <w:rPr>
          <w:rFonts w:ascii="Arial" w:hAnsi="Arial" w:cs="Arial"/>
          <w:b/>
          <w:sz w:val="22"/>
          <w:szCs w:val="22"/>
        </w:rPr>
        <w:t xml:space="preserve">Dieser Besprechungsvorschlag steht Ihnen auch zum Download zur Verfügung unter </w:t>
      </w:r>
    </w:p>
    <w:p w:rsidR="007A3777" w:rsidRDefault="000407B5" w:rsidP="00D94629">
      <w:pPr>
        <w:pBdr>
          <w:top w:val="single" w:sz="4" w:space="1" w:color="auto"/>
        </w:pBdr>
        <w:tabs>
          <w:tab w:val="left" w:pos="6379"/>
        </w:tabs>
        <w:ind w:right="27"/>
        <w:rPr>
          <w:rFonts w:ascii="Arial" w:hAnsi="Arial" w:cs="Arial"/>
          <w:b/>
          <w:sz w:val="22"/>
          <w:szCs w:val="22"/>
        </w:rPr>
      </w:pPr>
      <w:r w:rsidRPr="008C0CD1">
        <w:rPr>
          <w:rFonts w:ascii="Arial" w:hAnsi="Arial" w:cs="Arial"/>
          <w:b/>
          <w:sz w:val="22"/>
          <w:szCs w:val="22"/>
        </w:rPr>
        <w:t xml:space="preserve">www.nlwkn.de </w:t>
      </w:r>
      <w:r w:rsidRPr="008C0CD1">
        <w:rPr>
          <w:rFonts w:ascii="Arial" w:hAnsi="Arial" w:cs="Arial"/>
          <w:b/>
          <w:noProof/>
          <w:sz w:val="22"/>
          <w:szCs w:val="22"/>
        </w:rPr>
        <w:t>&gt;</w:t>
      </w:r>
      <w:r w:rsidRPr="008C0CD1">
        <w:rPr>
          <w:rFonts w:ascii="Arial" w:hAnsi="Arial" w:cs="Arial"/>
          <w:b/>
          <w:sz w:val="22"/>
          <w:szCs w:val="22"/>
        </w:rPr>
        <w:t xml:space="preserve"> Naturschutz </w:t>
      </w:r>
      <w:r w:rsidRPr="008C0CD1">
        <w:rPr>
          <w:rFonts w:ascii="Arial" w:hAnsi="Arial" w:cs="Arial"/>
          <w:b/>
          <w:noProof/>
          <w:sz w:val="22"/>
          <w:szCs w:val="22"/>
        </w:rPr>
        <w:t>&gt;</w:t>
      </w:r>
      <w:r w:rsidRPr="008C0CD1">
        <w:rPr>
          <w:rFonts w:ascii="Arial" w:hAnsi="Arial" w:cs="Arial"/>
          <w:b/>
          <w:sz w:val="22"/>
          <w:szCs w:val="22"/>
        </w:rPr>
        <w:t xml:space="preserve"> Veröffentlichungen &gt; Neuerscheinungen</w:t>
      </w:r>
    </w:p>
    <w:p w:rsidR="007A3777" w:rsidRPr="008C0CD1" w:rsidRDefault="007245EF" w:rsidP="00D94629">
      <w:pPr>
        <w:pBdr>
          <w:top w:val="single" w:sz="4" w:space="1" w:color="auto"/>
        </w:pBdr>
        <w:tabs>
          <w:tab w:val="left" w:pos="6379"/>
        </w:tabs>
        <w:ind w:right="27"/>
        <w:rPr>
          <w:rFonts w:ascii="Arial" w:hAnsi="Arial" w:cs="Arial"/>
          <w:b/>
          <w:sz w:val="22"/>
          <w:szCs w:val="22"/>
        </w:rPr>
      </w:pPr>
      <w:r>
        <w:rPr>
          <w:rFonts w:ascii="Arial" w:hAnsi="Arial" w:cs="Arial"/>
          <w:b/>
          <w:sz w:val="22"/>
          <w:szCs w:val="22"/>
        </w:rPr>
        <w:t>Die Titelseite als JPG</w:t>
      </w:r>
      <w:r w:rsidR="0004136C">
        <w:rPr>
          <w:rFonts w:ascii="Arial" w:hAnsi="Arial" w:cs="Arial"/>
          <w:b/>
          <w:sz w:val="22"/>
          <w:szCs w:val="22"/>
        </w:rPr>
        <w:t xml:space="preserve"> </w:t>
      </w:r>
      <w:r w:rsidR="0004136C" w:rsidRPr="0004136C">
        <w:rPr>
          <w:rFonts w:ascii="Arial" w:hAnsi="Arial" w:cs="Arial"/>
          <w:b/>
          <w:sz w:val="22"/>
          <w:szCs w:val="22"/>
        </w:rPr>
        <w:t>finden sie unter</w:t>
      </w:r>
      <w:r w:rsidR="0004136C" w:rsidRPr="00F12884">
        <w:rPr>
          <w:rFonts w:ascii="Arial" w:hAnsi="Arial" w:cs="Arial"/>
          <w:b/>
          <w:sz w:val="22"/>
          <w:szCs w:val="22"/>
        </w:rPr>
        <w:t>:</w:t>
      </w:r>
      <w:r w:rsidRPr="00F12884">
        <w:rPr>
          <w:rFonts w:ascii="Arial" w:hAnsi="Arial" w:cs="Arial"/>
          <w:b/>
          <w:sz w:val="22"/>
          <w:szCs w:val="22"/>
        </w:rPr>
        <w:t xml:space="preserve"> </w:t>
      </w:r>
      <w:hyperlink r:id="rId8" w:history="1">
        <w:r w:rsidR="0038421E">
          <w:rPr>
            <w:rStyle w:val="Hyperlink"/>
            <w:rFonts w:ascii="Arial" w:hAnsi="Arial" w:cs="Arial"/>
            <w:b/>
            <w:color w:val="auto"/>
            <w:sz w:val="22"/>
            <w:szCs w:val="22"/>
          </w:rPr>
          <w:t>www.nlwkn.niedersachsen.de/download/120589</w:t>
        </w:r>
      </w:hyperlink>
      <w:r w:rsidRPr="006C62F8">
        <w:rPr>
          <w:rFonts w:ascii="Arial" w:hAnsi="Arial" w:cs="Arial"/>
          <w:b/>
          <w:sz w:val="22"/>
          <w:szCs w:val="22"/>
        </w:rPr>
        <w:t>.</w:t>
      </w:r>
    </w:p>
    <w:sectPr w:rsidR="007A3777" w:rsidRPr="008C0CD1" w:rsidSect="00C53428">
      <w:pgSz w:w="11906" w:h="16838"/>
      <w:pgMar w:top="1135" w:right="1133"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FA" w:rsidRDefault="00647FFA">
      <w:r>
        <w:separator/>
      </w:r>
    </w:p>
  </w:endnote>
  <w:endnote w:type="continuationSeparator" w:id="0">
    <w:p w:rsidR="00647FFA" w:rsidRDefault="0064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FA" w:rsidRDefault="00647FFA">
      <w:r>
        <w:separator/>
      </w:r>
    </w:p>
  </w:footnote>
  <w:footnote w:type="continuationSeparator" w:id="0">
    <w:p w:rsidR="00647FFA" w:rsidRDefault="00647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5E25"/>
    <w:multiLevelType w:val="hybridMultilevel"/>
    <w:tmpl w:val="E8767C3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77597F"/>
    <w:multiLevelType w:val="hybridMultilevel"/>
    <w:tmpl w:val="5FDE3D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326736"/>
    <w:multiLevelType w:val="hybridMultilevel"/>
    <w:tmpl w:val="7CE60986"/>
    <w:lvl w:ilvl="0" w:tplc="04070005">
      <w:start w:val="1"/>
      <w:numFmt w:val="bullet"/>
      <w:lvlText w:val=""/>
      <w:lvlJc w:val="left"/>
      <w:pPr>
        <w:ind w:left="2520" w:hanging="360"/>
      </w:pPr>
      <w:rPr>
        <w:rFonts w:ascii="Wingdings" w:hAnsi="Wingdings" w:hint="default"/>
      </w:rPr>
    </w:lvl>
    <w:lvl w:ilvl="1" w:tplc="04070019">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C7A7FB6"/>
    <w:multiLevelType w:val="hybridMultilevel"/>
    <w:tmpl w:val="CC08EF12"/>
    <w:lvl w:ilvl="0" w:tplc="30F8F01A">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A5EFB"/>
    <w:multiLevelType w:val="hybridMultilevel"/>
    <w:tmpl w:val="04848F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96674A"/>
    <w:multiLevelType w:val="hybridMultilevel"/>
    <w:tmpl w:val="AF608D06"/>
    <w:lvl w:ilvl="0" w:tplc="75363654">
      <w:start w:val="1"/>
      <w:numFmt w:val="bullet"/>
      <w:pStyle w:val="Info-VZH-Aufzhlung"/>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7694B"/>
    <w:multiLevelType w:val="hybridMultilevel"/>
    <w:tmpl w:val="78700284"/>
    <w:lvl w:ilvl="0" w:tplc="E91444AA">
      <w:start w:val="1"/>
      <w:numFmt w:val="bullet"/>
      <w:pStyle w:val="INNVerzeichnisAufzhlung"/>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7C26F6"/>
    <w:multiLevelType w:val="hybridMultilevel"/>
    <w:tmpl w:val="B59A6278"/>
    <w:lvl w:ilvl="0" w:tplc="B302FDEA">
      <w:start w:val="1"/>
      <w:numFmt w:val="bullet"/>
      <w:pStyle w:val="Strategie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C1288"/>
    <w:multiLevelType w:val="hybridMultilevel"/>
    <w:tmpl w:val="F55EAF0E"/>
    <w:lvl w:ilvl="0" w:tplc="E5662F9C">
      <w:start w:val="1"/>
      <w:numFmt w:val="bullet"/>
      <w:pStyle w:val="VZHTabelle6Inhalteingerck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0B15BB"/>
    <w:multiLevelType w:val="hybridMultilevel"/>
    <w:tmpl w:val="EACA094E"/>
    <w:lvl w:ilvl="0" w:tplc="706C6F54">
      <w:start w:val="1"/>
      <w:numFmt w:val="bullet"/>
      <w:lvlText w:val=""/>
      <w:lvlJc w:val="left"/>
      <w:pPr>
        <w:tabs>
          <w:tab w:val="num" w:pos="360"/>
        </w:tabs>
        <w:ind w:left="360" w:hanging="360"/>
      </w:pPr>
      <w:rPr>
        <w:rFonts w:ascii="Wingdings" w:hAnsi="Wingdings" w:hint="default"/>
      </w:rPr>
    </w:lvl>
    <w:lvl w:ilvl="1" w:tplc="04070003">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725A80"/>
    <w:multiLevelType w:val="hybridMultilevel"/>
    <w:tmpl w:val="525E72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632C5F"/>
    <w:multiLevelType w:val="hybridMultilevel"/>
    <w:tmpl w:val="DBE2182A"/>
    <w:lvl w:ilvl="0" w:tplc="E6864792">
      <w:start w:val="1"/>
      <w:numFmt w:val="bullet"/>
      <w:lvlText w:val=""/>
      <w:lvlJc w:val="left"/>
      <w:pPr>
        <w:tabs>
          <w:tab w:val="num" w:pos="360"/>
        </w:tabs>
        <w:ind w:left="360" w:hanging="360"/>
      </w:pPr>
      <w:rPr>
        <w:rFonts w:ascii="Wingdings" w:hAnsi="Wingdings" w:hint="default"/>
      </w:rPr>
    </w:lvl>
    <w:lvl w:ilvl="1" w:tplc="E332849E">
      <w:start w:val="1"/>
      <w:numFmt w:val="bullet"/>
      <w:lvlText w:val=""/>
      <w:lvlJc w:val="left"/>
      <w:pPr>
        <w:tabs>
          <w:tab w:val="num" w:pos="720"/>
        </w:tabs>
        <w:ind w:left="1003" w:hanging="283"/>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EA0791"/>
    <w:multiLevelType w:val="hybridMultilevel"/>
    <w:tmpl w:val="CB78554E"/>
    <w:lvl w:ilvl="0" w:tplc="E6864792">
      <w:start w:val="1"/>
      <w:numFmt w:val="bullet"/>
      <w:pStyle w:val="VZHAufzhlung"/>
      <w:lvlText w:val=""/>
      <w:lvlJc w:val="left"/>
      <w:pPr>
        <w:tabs>
          <w:tab w:val="num" w:pos="720"/>
        </w:tabs>
        <w:ind w:left="720" w:hanging="360"/>
      </w:pPr>
      <w:rPr>
        <w:rFonts w:ascii="Wingdings" w:hAnsi="Wingdings" w:hint="default"/>
      </w:rPr>
    </w:lvl>
    <w:lvl w:ilvl="1" w:tplc="04070003">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3"/>
  </w:num>
  <w:num w:numId="15">
    <w:abstractNumId w:val="9"/>
  </w:num>
  <w:num w:numId="16">
    <w:abstractNumId w:val="9"/>
  </w:num>
  <w:num w:numId="17">
    <w:abstractNumId w:val="9"/>
  </w:num>
  <w:num w:numId="18">
    <w:abstractNumId w:val="5"/>
  </w:num>
  <w:num w:numId="19">
    <w:abstractNumId w:val="12"/>
  </w:num>
  <w:num w:numId="20">
    <w:abstractNumId w:val="12"/>
  </w:num>
  <w:num w:numId="21">
    <w:abstractNumId w:val="6"/>
  </w:num>
  <w:num w:numId="22">
    <w:abstractNumId w:val="10"/>
  </w:num>
  <w:num w:numId="23">
    <w:abstractNumId w:val="1"/>
  </w:num>
  <w:num w:numId="24">
    <w:abstractNumId w:val="4"/>
  </w:num>
  <w:num w:numId="25">
    <w:abstractNumId w:val="0"/>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E1"/>
    <w:rsid w:val="00002028"/>
    <w:rsid w:val="00026FB2"/>
    <w:rsid w:val="000407B5"/>
    <w:rsid w:val="0004136C"/>
    <w:rsid w:val="0006236B"/>
    <w:rsid w:val="00074142"/>
    <w:rsid w:val="000E16AE"/>
    <w:rsid w:val="00100BF7"/>
    <w:rsid w:val="00104D9F"/>
    <w:rsid w:val="001126F9"/>
    <w:rsid w:val="00116F8D"/>
    <w:rsid w:val="0013505F"/>
    <w:rsid w:val="00142D34"/>
    <w:rsid w:val="0015539A"/>
    <w:rsid w:val="00156CE3"/>
    <w:rsid w:val="001752E2"/>
    <w:rsid w:val="00180C32"/>
    <w:rsid w:val="001876EE"/>
    <w:rsid w:val="00191744"/>
    <w:rsid w:val="001A7D83"/>
    <w:rsid w:val="001D5F12"/>
    <w:rsid w:val="00216063"/>
    <w:rsid w:val="002166D1"/>
    <w:rsid w:val="00226082"/>
    <w:rsid w:val="00230498"/>
    <w:rsid w:val="00233624"/>
    <w:rsid w:val="002627EC"/>
    <w:rsid w:val="00264090"/>
    <w:rsid w:val="002859F1"/>
    <w:rsid w:val="002F2F6C"/>
    <w:rsid w:val="002F4B99"/>
    <w:rsid w:val="00346623"/>
    <w:rsid w:val="003475E1"/>
    <w:rsid w:val="00350C0E"/>
    <w:rsid w:val="003526E3"/>
    <w:rsid w:val="00352C1A"/>
    <w:rsid w:val="0035380A"/>
    <w:rsid w:val="00363DEA"/>
    <w:rsid w:val="00367CB0"/>
    <w:rsid w:val="0038421E"/>
    <w:rsid w:val="003B60C1"/>
    <w:rsid w:val="003B7590"/>
    <w:rsid w:val="003F68C5"/>
    <w:rsid w:val="003F7AA7"/>
    <w:rsid w:val="004027E1"/>
    <w:rsid w:val="004064D6"/>
    <w:rsid w:val="00423EEA"/>
    <w:rsid w:val="004240FF"/>
    <w:rsid w:val="00425B12"/>
    <w:rsid w:val="00426559"/>
    <w:rsid w:val="00426ABA"/>
    <w:rsid w:val="004741FF"/>
    <w:rsid w:val="00484202"/>
    <w:rsid w:val="00486053"/>
    <w:rsid w:val="004A58EA"/>
    <w:rsid w:val="004A5D3B"/>
    <w:rsid w:val="00505C62"/>
    <w:rsid w:val="00525BFC"/>
    <w:rsid w:val="00561887"/>
    <w:rsid w:val="00591066"/>
    <w:rsid w:val="00592184"/>
    <w:rsid w:val="00592AFC"/>
    <w:rsid w:val="00594A36"/>
    <w:rsid w:val="005C4596"/>
    <w:rsid w:val="005D1F08"/>
    <w:rsid w:val="005D6A7D"/>
    <w:rsid w:val="005F5A93"/>
    <w:rsid w:val="005F62D4"/>
    <w:rsid w:val="006226F8"/>
    <w:rsid w:val="00632BE8"/>
    <w:rsid w:val="006428BF"/>
    <w:rsid w:val="00647FFA"/>
    <w:rsid w:val="00654292"/>
    <w:rsid w:val="00667963"/>
    <w:rsid w:val="00683EAC"/>
    <w:rsid w:val="00686C90"/>
    <w:rsid w:val="00695FC1"/>
    <w:rsid w:val="006A5BC0"/>
    <w:rsid w:val="006A691C"/>
    <w:rsid w:val="006C5336"/>
    <w:rsid w:val="006C62F8"/>
    <w:rsid w:val="006E5BE3"/>
    <w:rsid w:val="006E7CC7"/>
    <w:rsid w:val="006F2D4C"/>
    <w:rsid w:val="007032B2"/>
    <w:rsid w:val="00711563"/>
    <w:rsid w:val="007159B1"/>
    <w:rsid w:val="007245EF"/>
    <w:rsid w:val="007824FB"/>
    <w:rsid w:val="007900C4"/>
    <w:rsid w:val="00792F9D"/>
    <w:rsid w:val="007A035B"/>
    <w:rsid w:val="007A3777"/>
    <w:rsid w:val="007B663D"/>
    <w:rsid w:val="007C42BF"/>
    <w:rsid w:val="007D120D"/>
    <w:rsid w:val="007D5412"/>
    <w:rsid w:val="007E2152"/>
    <w:rsid w:val="007E57C8"/>
    <w:rsid w:val="008615BC"/>
    <w:rsid w:val="008B43C5"/>
    <w:rsid w:val="008C0CD1"/>
    <w:rsid w:val="008C1DEF"/>
    <w:rsid w:val="008E46B7"/>
    <w:rsid w:val="009007FB"/>
    <w:rsid w:val="00937851"/>
    <w:rsid w:val="009472D1"/>
    <w:rsid w:val="00947709"/>
    <w:rsid w:val="0095316C"/>
    <w:rsid w:val="0095414C"/>
    <w:rsid w:val="00966AD5"/>
    <w:rsid w:val="00970DA2"/>
    <w:rsid w:val="00993945"/>
    <w:rsid w:val="009A4C86"/>
    <w:rsid w:val="009F0489"/>
    <w:rsid w:val="009F106F"/>
    <w:rsid w:val="009F41C8"/>
    <w:rsid w:val="00A108A0"/>
    <w:rsid w:val="00A26492"/>
    <w:rsid w:val="00A479E1"/>
    <w:rsid w:val="00A512BE"/>
    <w:rsid w:val="00A52FC1"/>
    <w:rsid w:val="00A8304B"/>
    <w:rsid w:val="00A9606C"/>
    <w:rsid w:val="00AA3880"/>
    <w:rsid w:val="00AA6214"/>
    <w:rsid w:val="00AB1687"/>
    <w:rsid w:val="00AC5D1A"/>
    <w:rsid w:val="00AE7CBD"/>
    <w:rsid w:val="00B10071"/>
    <w:rsid w:val="00B142B4"/>
    <w:rsid w:val="00B40EA5"/>
    <w:rsid w:val="00B5580F"/>
    <w:rsid w:val="00B73EA0"/>
    <w:rsid w:val="00B911E0"/>
    <w:rsid w:val="00B92862"/>
    <w:rsid w:val="00B97963"/>
    <w:rsid w:val="00BA4E43"/>
    <w:rsid w:val="00BA7E48"/>
    <w:rsid w:val="00BB3A8D"/>
    <w:rsid w:val="00BC6C28"/>
    <w:rsid w:val="00BE42B6"/>
    <w:rsid w:val="00BE4E27"/>
    <w:rsid w:val="00BF21D5"/>
    <w:rsid w:val="00BF55E7"/>
    <w:rsid w:val="00C37ACB"/>
    <w:rsid w:val="00C42A39"/>
    <w:rsid w:val="00C53428"/>
    <w:rsid w:val="00C667FB"/>
    <w:rsid w:val="00C8411D"/>
    <w:rsid w:val="00CA6A11"/>
    <w:rsid w:val="00CD0591"/>
    <w:rsid w:val="00CD17D3"/>
    <w:rsid w:val="00CE6F92"/>
    <w:rsid w:val="00CF59C6"/>
    <w:rsid w:val="00D24C47"/>
    <w:rsid w:val="00D6757E"/>
    <w:rsid w:val="00D94224"/>
    <w:rsid w:val="00D94629"/>
    <w:rsid w:val="00D96365"/>
    <w:rsid w:val="00DA1CC1"/>
    <w:rsid w:val="00DA3F56"/>
    <w:rsid w:val="00DA4A53"/>
    <w:rsid w:val="00DB466A"/>
    <w:rsid w:val="00DB7AB1"/>
    <w:rsid w:val="00E07E47"/>
    <w:rsid w:val="00E45418"/>
    <w:rsid w:val="00E82157"/>
    <w:rsid w:val="00EB7C61"/>
    <w:rsid w:val="00ED2516"/>
    <w:rsid w:val="00EF469E"/>
    <w:rsid w:val="00F07A32"/>
    <w:rsid w:val="00F12884"/>
    <w:rsid w:val="00F31237"/>
    <w:rsid w:val="00F36947"/>
    <w:rsid w:val="00F409CF"/>
    <w:rsid w:val="00FA6429"/>
    <w:rsid w:val="00FD29AF"/>
    <w:rsid w:val="00FF0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B2AD5"/>
  <w15:docId w15:val="{120A21BD-F738-406B-83FB-DCFFFC6D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E1"/>
    <w:pPr>
      <w:widowControl w:val="0"/>
      <w:autoSpaceDE w:val="0"/>
      <w:autoSpaceDN w:val="0"/>
      <w:adjustRightInd w:val="0"/>
    </w:pPr>
    <w:rPr>
      <w:rFonts w:ascii="Courier" w:eastAsia="Times New Roman" w:hAnsi="Courier" w:cs="Courier"/>
      <w:sz w:val="24"/>
      <w:szCs w:val="24"/>
    </w:rPr>
  </w:style>
  <w:style w:type="paragraph" w:styleId="berschrift1">
    <w:name w:val="heading 1"/>
    <w:basedOn w:val="Standard"/>
    <w:next w:val="Standard"/>
    <w:link w:val="berschrift1Zchn"/>
    <w:qFormat/>
    <w:rsid w:val="00F07A32"/>
    <w:pPr>
      <w:keepNext/>
      <w:spacing w:before="240" w:after="60"/>
      <w:outlineLvl w:val="0"/>
    </w:pPr>
    <w:rPr>
      <w:rFonts w:ascii="Cambria" w:hAnsi="Cambria" w:cs="Times New Roman"/>
      <w:b/>
      <w:bCs/>
      <w:kern w:val="32"/>
      <w:sz w:val="32"/>
      <w:szCs w:val="32"/>
    </w:rPr>
  </w:style>
  <w:style w:type="paragraph" w:styleId="berschrift2">
    <w:name w:val="heading 2"/>
    <w:basedOn w:val="Standard"/>
    <w:link w:val="berschrift2Zchn"/>
    <w:uiPriority w:val="9"/>
    <w:qFormat/>
    <w:rsid w:val="00592184"/>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berschrift3">
    <w:name w:val="heading 3"/>
    <w:basedOn w:val="Standard"/>
    <w:next w:val="Standard"/>
    <w:link w:val="berschrift3Zchn"/>
    <w:semiHidden/>
    <w:unhideWhenUsed/>
    <w:qFormat/>
    <w:rsid w:val="00592184"/>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semiHidden/>
    <w:unhideWhenUsed/>
    <w:qFormat/>
    <w:rsid w:val="00EB7C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ZHberschrift2">
    <w:name w:val="VZH Überschrift 2"/>
    <w:basedOn w:val="Standard"/>
    <w:autoRedefine/>
    <w:rsid w:val="00F31237"/>
    <w:pPr>
      <w:widowControl/>
      <w:spacing w:before="120" w:after="120"/>
    </w:pPr>
    <w:rPr>
      <w:rFonts w:cs="Times New Roman"/>
      <w:b/>
      <w:bCs/>
      <w:szCs w:val="22"/>
    </w:rPr>
  </w:style>
  <w:style w:type="paragraph" w:customStyle="1" w:styleId="VZHberschrift1">
    <w:name w:val="VZH Überschrift 1"/>
    <w:basedOn w:val="Standard"/>
    <w:autoRedefine/>
    <w:rsid w:val="00226082"/>
    <w:pPr>
      <w:spacing w:after="120"/>
      <w:outlineLvl w:val="0"/>
    </w:pPr>
    <w:rPr>
      <w:rFonts w:ascii="Arial" w:hAnsi="Arial"/>
      <w:b/>
    </w:rPr>
  </w:style>
  <w:style w:type="paragraph" w:customStyle="1" w:styleId="StrategieAufzhlung">
    <w:name w:val="Strategie Aufzählung"/>
    <w:basedOn w:val="Standard"/>
    <w:autoRedefine/>
    <w:rsid w:val="00561887"/>
    <w:pPr>
      <w:numPr>
        <w:numId w:val="3"/>
      </w:numPr>
    </w:pPr>
    <w:rPr>
      <w:rFonts w:ascii="Arial" w:hAnsi="Arial"/>
      <w:sz w:val="22"/>
      <w:szCs w:val="22"/>
    </w:rPr>
  </w:style>
  <w:style w:type="paragraph" w:customStyle="1" w:styleId="VZHAbsatzFlietext">
    <w:name w:val="VZH Absatz Fließtext"/>
    <w:basedOn w:val="Standard"/>
    <w:autoRedefine/>
    <w:rsid w:val="00970DA2"/>
    <w:pPr>
      <w:widowControl/>
      <w:spacing w:before="60"/>
    </w:pPr>
    <w:rPr>
      <w:rFonts w:cs="Times New Roman"/>
      <w:bCs/>
      <w:szCs w:val="22"/>
    </w:rPr>
  </w:style>
  <w:style w:type="paragraph" w:customStyle="1" w:styleId="VZHTabelle6Inhalteingerckt">
    <w:name w:val="VZH Tabelle 6 Inhalt eingerückt"/>
    <w:basedOn w:val="Standard"/>
    <w:autoRedefine/>
    <w:rsid w:val="0095414C"/>
    <w:pPr>
      <w:numPr>
        <w:numId w:val="4"/>
      </w:numPr>
      <w:spacing w:before="40" w:after="40"/>
    </w:pPr>
    <w:rPr>
      <w:rFonts w:ascii="Arial" w:hAnsi="Arial" w:cs="Arial"/>
      <w:bCs/>
      <w:color w:val="000000"/>
      <w:spacing w:val="-4"/>
      <w:sz w:val="16"/>
      <w:szCs w:val="16"/>
    </w:rPr>
  </w:style>
  <w:style w:type="paragraph" w:customStyle="1" w:styleId="VZHTabelleTextunterKopfzeile">
    <w:name w:val="VZH Tabelle Text unter Kopfzeile"/>
    <w:basedOn w:val="VZHAbsatzFlietext"/>
    <w:autoRedefine/>
    <w:rsid w:val="00FA6429"/>
    <w:pPr>
      <w:spacing w:after="120"/>
    </w:pPr>
    <w:rPr>
      <w:color w:val="000000"/>
      <w:sz w:val="20"/>
    </w:rPr>
  </w:style>
  <w:style w:type="paragraph" w:customStyle="1" w:styleId="FormatvorlageVZHAbsatzFlietext11pt">
    <w:name w:val="Formatvorlage VZH Absatz Fließtext + 11 pt"/>
    <w:basedOn w:val="VZHAbsatzFlietext"/>
    <w:autoRedefine/>
    <w:rsid w:val="00F36947"/>
    <w:pPr>
      <w:tabs>
        <w:tab w:val="left" w:pos="180"/>
      </w:tabs>
      <w:spacing w:after="60"/>
      <w:ind w:left="180"/>
    </w:pPr>
    <w:rPr>
      <w:color w:val="000000"/>
    </w:rPr>
  </w:style>
  <w:style w:type="paragraph" w:customStyle="1" w:styleId="VZHAufzhlung">
    <w:name w:val="VZH Aufzählung"/>
    <w:basedOn w:val="Standard"/>
    <w:autoRedefine/>
    <w:rsid w:val="007C42BF"/>
    <w:pPr>
      <w:numPr>
        <w:numId w:val="20"/>
      </w:numPr>
      <w:tabs>
        <w:tab w:val="left" w:pos="357"/>
      </w:tabs>
    </w:pPr>
    <w:rPr>
      <w:rFonts w:ascii="Arial" w:hAnsi="Arial"/>
      <w:sz w:val="22"/>
      <w:szCs w:val="22"/>
    </w:rPr>
  </w:style>
  <w:style w:type="paragraph" w:customStyle="1" w:styleId="FormatvorlageVZHAbsatzFlietextVor0ptNach0pt">
    <w:name w:val="Formatvorlage VZH Absatz Fließtext + Vor:  0 pt Nach:  0 pt"/>
    <w:basedOn w:val="VZHAbsatzFlietext"/>
    <w:autoRedefine/>
    <w:rsid w:val="003526E3"/>
    <w:pPr>
      <w:spacing w:before="0"/>
    </w:pPr>
  </w:style>
  <w:style w:type="paragraph" w:customStyle="1" w:styleId="FormatvorlageVZHAufzhlungFett">
    <w:name w:val="Formatvorlage VZH Aufzählung + Fett"/>
    <w:basedOn w:val="VZHAufzhlung"/>
    <w:autoRedefine/>
    <w:rsid w:val="003526E3"/>
    <w:pPr>
      <w:numPr>
        <w:numId w:val="0"/>
      </w:numPr>
      <w:suppressAutoHyphens/>
    </w:pPr>
    <w:rPr>
      <w:b/>
      <w:bCs/>
    </w:rPr>
  </w:style>
  <w:style w:type="paragraph" w:customStyle="1" w:styleId="FormatvorlageVZHAufzhlungKursiv">
    <w:name w:val="Formatvorlage VZH Aufzählung + Kursiv"/>
    <w:basedOn w:val="VZHAufzhlung"/>
    <w:autoRedefine/>
    <w:rsid w:val="007C42BF"/>
    <w:pPr>
      <w:tabs>
        <w:tab w:val="clear" w:pos="357"/>
      </w:tabs>
    </w:pPr>
    <w:rPr>
      <w:i/>
      <w:iCs/>
    </w:rPr>
  </w:style>
  <w:style w:type="paragraph" w:customStyle="1" w:styleId="VZHTabelle-Kopfzeile">
    <w:name w:val="VZH Tabelle-Kopfzeile"/>
    <w:basedOn w:val="Standard"/>
    <w:autoRedefine/>
    <w:rsid w:val="00BA7E48"/>
    <w:pPr>
      <w:outlineLvl w:val="0"/>
    </w:pPr>
    <w:rPr>
      <w:rFonts w:ascii="Arial" w:hAnsi="Arial" w:cs="Arial"/>
      <w:color w:val="000000"/>
      <w:sz w:val="20"/>
      <w:szCs w:val="20"/>
    </w:rPr>
  </w:style>
  <w:style w:type="paragraph" w:customStyle="1" w:styleId="VZHberschrift3">
    <w:name w:val="VZH Überschrift 3"/>
    <w:basedOn w:val="Standard"/>
    <w:autoRedefine/>
    <w:rsid w:val="005F5A93"/>
    <w:pPr>
      <w:spacing w:before="120"/>
      <w:outlineLvl w:val="0"/>
    </w:pPr>
    <w:rPr>
      <w:rFonts w:ascii="Arial" w:hAnsi="Arial"/>
      <w:b/>
      <w:sz w:val="22"/>
      <w:szCs w:val="22"/>
    </w:rPr>
  </w:style>
  <w:style w:type="paragraph" w:customStyle="1" w:styleId="Infodienst-VZH-berschrift">
    <w:name w:val="Infodienst-VZH-Überschrift"/>
    <w:basedOn w:val="Standard"/>
    <w:rsid w:val="004A5D3B"/>
    <w:rPr>
      <w:rFonts w:ascii="Arial" w:hAnsi="Arial"/>
      <w:b/>
      <w:color w:val="000000"/>
    </w:rPr>
  </w:style>
  <w:style w:type="paragraph" w:customStyle="1" w:styleId="Infodient-VZH-berschrift2">
    <w:name w:val="Infodient-VZH-Überschrift2"/>
    <w:basedOn w:val="Standard"/>
    <w:rsid w:val="004A5D3B"/>
    <w:pPr>
      <w:tabs>
        <w:tab w:val="left" w:pos="2268"/>
      </w:tabs>
    </w:pPr>
    <w:rPr>
      <w:rFonts w:ascii="Arial" w:hAnsi="Arial"/>
      <w:b/>
      <w:bCs/>
      <w:sz w:val="18"/>
      <w:szCs w:val="18"/>
    </w:rPr>
  </w:style>
  <w:style w:type="paragraph" w:customStyle="1" w:styleId="Infodient-VZH-Flietext">
    <w:name w:val="Infodient-VZH-Fließtext"/>
    <w:basedOn w:val="StrategieAufzhlung"/>
    <w:rsid w:val="004A5D3B"/>
    <w:pPr>
      <w:numPr>
        <w:numId w:val="0"/>
      </w:numPr>
      <w:tabs>
        <w:tab w:val="left" w:pos="2268"/>
      </w:tabs>
    </w:pPr>
    <w:rPr>
      <w:sz w:val="18"/>
      <w:szCs w:val="18"/>
    </w:rPr>
  </w:style>
  <w:style w:type="paragraph" w:customStyle="1" w:styleId="Infodienst-VZH-berschrift1">
    <w:name w:val="Infodienst-VZH-Überschrift1"/>
    <w:basedOn w:val="Standard"/>
    <w:rsid w:val="004A5D3B"/>
    <w:rPr>
      <w:rFonts w:ascii="Arial" w:hAnsi="Arial"/>
      <w:b/>
      <w:color w:val="000000"/>
    </w:rPr>
  </w:style>
  <w:style w:type="paragraph" w:customStyle="1" w:styleId="Infodienst-VZH-berschrift3">
    <w:name w:val="Infodienst-VZH-Überschrift3"/>
    <w:basedOn w:val="Standard"/>
    <w:rsid w:val="004A5D3B"/>
    <w:rPr>
      <w:rFonts w:ascii="Arial" w:hAnsi="Arial"/>
      <w:sz w:val="18"/>
      <w:szCs w:val="18"/>
      <w:u w:val="single"/>
    </w:rPr>
  </w:style>
  <w:style w:type="paragraph" w:customStyle="1" w:styleId="Infodienst-VZH-Aufzhlung">
    <w:name w:val="Infodienst-VZH-Aufzählung"/>
    <w:basedOn w:val="StrategieAufzhlung"/>
    <w:rsid w:val="004A5D3B"/>
    <w:pPr>
      <w:numPr>
        <w:numId w:val="0"/>
      </w:numPr>
    </w:pPr>
    <w:rPr>
      <w:sz w:val="18"/>
      <w:szCs w:val="18"/>
    </w:rPr>
  </w:style>
  <w:style w:type="paragraph" w:customStyle="1" w:styleId="FormatvorlageInfodienst-VZH-AufzhlungKursiv">
    <w:name w:val="Formatvorlage Infodienst-VZH-Aufzählung + Kursiv"/>
    <w:basedOn w:val="Infodienst-VZH-Aufzhlung"/>
    <w:autoRedefine/>
    <w:rsid w:val="004A5D3B"/>
    <w:rPr>
      <w:iCs/>
    </w:rPr>
  </w:style>
  <w:style w:type="paragraph" w:customStyle="1" w:styleId="Info-VZH-berschrift2">
    <w:name w:val="Info-VZH-Überschrift2"/>
    <w:basedOn w:val="Infodient-VZH-Flietext"/>
    <w:autoRedefine/>
    <w:rsid w:val="004A5D3B"/>
    <w:rPr>
      <w:b/>
      <w:bCs/>
    </w:rPr>
  </w:style>
  <w:style w:type="paragraph" w:customStyle="1" w:styleId="Info-VZH-berschrift1">
    <w:name w:val="Info-VZH-Überschrift1"/>
    <w:basedOn w:val="Standard"/>
    <w:autoRedefine/>
    <w:rsid w:val="004A5D3B"/>
    <w:rPr>
      <w:rFonts w:ascii="Arial" w:hAnsi="Arial"/>
      <w:b/>
      <w:color w:val="000000"/>
    </w:rPr>
  </w:style>
  <w:style w:type="paragraph" w:customStyle="1" w:styleId="Info-VZH-Aufzhlung">
    <w:name w:val="Info-VZH-Aufzählung"/>
    <w:basedOn w:val="StrategieAufzhlung"/>
    <w:autoRedefine/>
    <w:rsid w:val="004A5D3B"/>
    <w:pPr>
      <w:numPr>
        <w:numId w:val="18"/>
      </w:numPr>
    </w:pPr>
    <w:rPr>
      <w:sz w:val="18"/>
      <w:szCs w:val="18"/>
    </w:rPr>
  </w:style>
  <w:style w:type="paragraph" w:customStyle="1" w:styleId="Info-VZH-berschrift3">
    <w:name w:val="Info-VZH-Überschrift3"/>
    <w:basedOn w:val="Standard"/>
    <w:autoRedefine/>
    <w:rsid w:val="004A5D3B"/>
    <w:rPr>
      <w:rFonts w:ascii="Arial" w:hAnsi="Arial"/>
      <w:sz w:val="18"/>
      <w:szCs w:val="18"/>
      <w:u w:val="single"/>
    </w:rPr>
  </w:style>
  <w:style w:type="paragraph" w:customStyle="1" w:styleId="Info-VZH-Flietext">
    <w:name w:val="Info-VZH-Fließtext"/>
    <w:basedOn w:val="StrategieAufzhlung"/>
    <w:autoRedefine/>
    <w:rsid w:val="004A5D3B"/>
    <w:pPr>
      <w:numPr>
        <w:numId w:val="0"/>
      </w:numPr>
      <w:tabs>
        <w:tab w:val="left" w:pos="2268"/>
      </w:tabs>
    </w:pPr>
    <w:rPr>
      <w:sz w:val="18"/>
      <w:szCs w:val="18"/>
    </w:rPr>
  </w:style>
  <w:style w:type="paragraph" w:customStyle="1" w:styleId="FormatvorlageVZHAbb-Unterschrift">
    <w:name w:val="Formatvorlage VZH Abb.-Unterschrift +"/>
    <w:basedOn w:val="Standard"/>
    <w:autoRedefine/>
    <w:rsid w:val="00A479E1"/>
    <w:pPr>
      <w:tabs>
        <w:tab w:val="left" w:pos="720"/>
      </w:tabs>
      <w:spacing w:before="120" w:after="240"/>
      <w:ind w:left="720" w:hanging="720"/>
      <w:outlineLvl w:val="0"/>
    </w:pPr>
    <w:rPr>
      <w:rFonts w:ascii="Arial" w:hAnsi="Arial"/>
      <w:sz w:val="20"/>
      <w:szCs w:val="20"/>
    </w:rPr>
  </w:style>
  <w:style w:type="paragraph" w:customStyle="1" w:styleId="VZHAbb-Unterschrift">
    <w:name w:val="VZH Abb.-Unterschrift"/>
    <w:basedOn w:val="Standard"/>
    <w:autoRedefine/>
    <w:rsid w:val="007C42BF"/>
    <w:pPr>
      <w:tabs>
        <w:tab w:val="left" w:pos="720"/>
      </w:tabs>
      <w:spacing w:before="120" w:after="240"/>
      <w:ind w:left="720" w:hanging="720"/>
      <w:outlineLvl w:val="0"/>
    </w:pPr>
    <w:rPr>
      <w:rFonts w:ascii="Arial" w:hAnsi="Arial"/>
      <w:sz w:val="20"/>
      <w:szCs w:val="22"/>
    </w:rPr>
  </w:style>
  <w:style w:type="paragraph" w:customStyle="1" w:styleId="VZHTabellen-berschrift">
    <w:name w:val="VZH Tabellen-Überschrift"/>
    <w:basedOn w:val="Standard"/>
    <w:autoRedefine/>
    <w:rsid w:val="007C42BF"/>
    <w:pPr>
      <w:keepNext/>
      <w:tabs>
        <w:tab w:val="left" w:pos="720"/>
      </w:tabs>
      <w:spacing w:after="120"/>
      <w:outlineLvl w:val="0"/>
    </w:pPr>
    <w:rPr>
      <w:rFonts w:ascii="Arial" w:hAnsi="Arial"/>
      <w:b/>
      <w:sz w:val="20"/>
      <w:szCs w:val="20"/>
    </w:rPr>
  </w:style>
  <w:style w:type="paragraph" w:customStyle="1" w:styleId="FormatvorlageVZHAbsatzFlietextAutomatisch">
    <w:name w:val="Formatvorlage VZH Absatz Fließtext + Automatisch"/>
    <w:basedOn w:val="VZHAbsatzFlietext"/>
    <w:autoRedefine/>
    <w:rsid w:val="009F0489"/>
  </w:style>
  <w:style w:type="paragraph" w:customStyle="1" w:styleId="FormatvorlageVZHAbsatzFlietextLinks">
    <w:name w:val="Formatvorlage VZH Absatz Fließtext + Links"/>
    <w:basedOn w:val="VZHAbsatzFlietext"/>
    <w:autoRedefine/>
    <w:rsid w:val="009F0489"/>
    <w:pPr>
      <w:spacing w:before="0"/>
    </w:pPr>
    <w:rPr>
      <w:szCs w:val="20"/>
    </w:rPr>
  </w:style>
  <w:style w:type="paragraph" w:customStyle="1" w:styleId="INNVerzeichnisAufzhlung">
    <w:name w:val="INN Verzeichnis Aufzählung"/>
    <w:basedOn w:val="Standard"/>
    <w:rsid w:val="006F2D4C"/>
    <w:pPr>
      <w:numPr>
        <w:numId w:val="21"/>
      </w:numPr>
      <w:tabs>
        <w:tab w:val="right" w:pos="9000"/>
      </w:tabs>
      <w:jc w:val="both"/>
    </w:pPr>
    <w:rPr>
      <w:rFonts w:ascii="Arial" w:hAnsi="Arial" w:cs="Arial"/>
      <w:sz w:val="22"/>
      <w:szCs w:val="22"/>
    </w:rPr>
  </w:style>
  <w:style w:type="paragraph" w:customStyle="1" w:styleId="INNVerzeichnisUnteraufzhlung">
    <w:name w:val="INN Verzeichnis Unteraufzählung"/>
    <w:basedOn w:val="Standard"/>
    <w:rsid w:val="006F2D4C"/>
    <w:pPr>
      <w:tabs>
        <w:tab w:val="left" w:pos="720"/>
        <w:tab w:val="right" w:pos="9000"/>
      </w:tabs>
      <w:ind w:left="720" w:hanging="360"/>
      <w:textAlignment w:val="baseline"/>
    </w:pPr>
    <w:rPr>
      <w:rFonts w:ascii="Arial" w:hAnsi="Arial" w:cs="Arial"/>
      <w:sz w:val="22"/>
      <w:szCs w:val="22"/>
    </w:rPr>
  </w:style>
  <w:style w:type="character" w:customStyle="1" w:styleId="FormatvorlageArial11pt">
    <w:name w:val="Formatvorlage Arial 11 pt"/>
    <w:rsid w:val="006A5BC0"/>
    <w:rPr>
      <w:rFonts w:ascii="Arial" w:hAnsi="Arial"/>
      <w:sz w:val="22"/>
    </w:rPr>
  </w:style>
  <w:style w:type="paragraph" w:styleId="Kopfzeile">
    <w:name w:val="header"/>
    <w:basedOn w:val="Standard"/>
    <w:autoRedefine/>
    <w:rsid w:val="00D24C47"/>
    <w:pPr>
      <w:tabs>
        <w:tab w:val="center" w:pos="4536"/>
        <w:tab w:val="right" w:pos="9072"/>
      </w:tabs>
    </w:pPr>
    <w:rPr>
      <w:rFonts w:ascii="Arial" w:hAnsi="Arial" w:cs="Arial"/>
      <w:b/>
      <w:sz w:val="18"/>
      <w:szCs w:val="18"/>
    </w:rPr>
  </w:style>
  <w:style w:type="paragraph" w:customStyle="1" w:styleId="berschrift">
    <w:name w:val="Überschrift"/>
    <w:basedOn w:val="Standard"/>
    <w:next w:val="Textkrper"/>
    <w:autoRedefine/>
    <w:rsid w:val="006A5BC0"/>
    <w:pPr>
      <w:keepNext/>
    </w:pPr>
    <w:rPr>
      <w:rFonts w:eastAsia="MS Mincho" w:cs="Tahoma"/>
      <w:b/>
      <w:bCs/>
      <w:szCs w:val="28"/>
    </w:rPr>
  </w:style>
  <w:style w:type="paragraph" w:styleId="Textkrper">
    <w:name w:val="Body Text"/>
    <w:basedOn w:val="Standard"/>
    <w:rsid w:val="006A5BC0"/>
    <w:pPr>
      <w:spacing w:after="120"/>
    </w:pPr>
  </w:style>
  <w:style w:type="paragraph" w:customStyle="1" w:styleId="Abb-Unterschrift">
    <w:name w:val="Abb.-Unterschrift"/>
    <w:basedOn w:val="Standard"/>
    <w:autoRedefine/>
    <w:rsid w:val="00B911E0"/>
    <w:rPr>
      <w:sz w:val="20"/>
    </w:rPr>
  </w:style>
  <w:style w:type="paragraph" w:customStyle="1" w:styleId="Tabellen-berschrift">
    <w:name w:val="Tabellen-Überschrift"/>
    <w:basedOn w:val="Standard"/>
    <w:autoRedefine/>
    <w:rsid w:val="006A5BC0"/>
    <w:rPr>
      <w:b/>
      <w:sz w:val="20"/>
    </w:rPr>
  </w:style>
  <w:style w:type="paragraph" w:customStyle="1" w:styleId="Tabellen-berschrift1">
    <w:name w:val="Tabellen-Überschrift 1"/>
    <w:basedOn w:val="Tabellen-berschrift"/>
    <w:autoRedefine/>
    <w:rsid w:val="006A5BC0"/>
  </w:style>
  <w:style w:type="paragraph" w:customStyle="1" w:styleId="Standard1">
    <w:name w:val="Standard 1"/>
    <w:basedOn w:val="Standard"/>
    <w:autoRedefine/>
    <w:rsid w:val="006A5BC0"/>
  </w:style>
  <w:style w:type="paragraph" w:styleId="Funotentext">
    <w:name w:val="footnote text"/>
    <w:basedOn w:val="Standard"/>
    <w:semiHidden/>
    <w:rsid w:val="004027E1"/>
    <w:rPr>
      <w:rFonts w:cs="Times New Roman"/>
    </w:rPr>
  </w:style>
  <w:style w:type="character" w:styleId="Funotenzeichen">
    <w:name w:val="footnote reference"/>
    <w:semiHidden/>
    <w:rsid w:val="004027E1"/>
    <w:rPr>
      <w:vertAlign w:val="superscript"/>
    </w:rPr>
  </w:style>
  <w:style w:type="paragraph" w:styleId="Sprechblasentext">
    <w:name w:val="Balloon Text"/>
    <w:basedOn w:val="Standard"/>
    <w:semiHidden/>
    <w:rsid w:val="004027E1"/>
    <w:rPr>
      <w:rFonts w:ascii="Tahoma" w:hAnsi="Tahoma" w:cs="Tahoma"/>
      <w:sz w:val="16"/>
      <w:szCs w:val="16"/>
    </w:rPr>
  </w:style>
  <w:style w:type="character" w:styleId="Fett">
    <w:name w:val="Strong"/>
    <w:qFormat/>
    <w:rsid w:val="000407B5"/>
    <w:rPr>
      <w:b/>
      <w:bCs/>
    </w:rPr>
  </w:style>
  <w:style w:type="character" w:customStyle="1" w:styleId="berschrift2Zchn">
    <w:name w:val="Überschrift 2 Zchn"/>
    <w:link w:val="berschrift2"/>
    <w:uiPriority w:val="9"/>
    <w:rsid w:val="00592184"/>
    <w:rPr>
      <w:rFonts w:eastAsia="Times New Roman"/>
      <w:b/>
      <w:bCs/>
      <w:sz w:val="36"/>
      <w:szCs w:val="36"/>
    </w:rPr>
  </w:style>
  <w:style w:type="character" w:customStyle="1" w:styleId="berschrift3Zchn">
    <w:name w:val="Überschrift 3 Zchn"/>
    <w:link w:val="berschrift3"/>
    <w:semiHidden/>
    <w:rsid w:val="00592184"/>
    <w:rPr>
      <w:rFonts w:ascii="Cambria" w:eastAsia="Times New Roman" w:hAnsi="Cambria" w:cs="Times New Roman"/>
      <w:b/>
      <w:bCs/>
      <w:sz w:val="26"/>
      <w:szCs w:val="26"/>
    </w:rPr>
  </w:style>
  <w:style w:type="paragraph" w:styleId="Textkrper3">
    <w:name w:val="Body Text 3"/>
    <w:basedOn w:val="Standard"/>
    <w:link w:val="Textkrper3Zchn"/>
    <w:rsid w:val="007159B1"/>
    <w:pPr>
      <w:spacing w:after="120"/>
    </w:pPr>
    <w:rPr>
      <w:sz w:val="16"/>
      <w:szCs w:val="16"/>
    </w:rPr>
  </w:style>
  <w:style w:type="character" w:customStyle="1" w:styleId="Textkrper3Zchn">
    <w:name w:val="Textkörper 3 Zchn"/>
    <w:link w:val="Textkrper3"/>
    <w:rsid w:val="007159B1"/>
    <w:rPr>
      <w:rFonts w:ascii="Courier" w:eastAsia="Times New Roman" w:hAnsi="Courier" w:cs="Courier"/>
      <w:sz w:val="16"/>
      <w:szCs w:val="16"/>
    </w:rPr>
  </w:style>
  <w:style w:type="character" w:customStyle="1" w:styleId="berschrift1Zchn">
    <w:name w:val="Überschrift 1 Zchn"/>
    <w:link w:val="berschrift1"/>
    <w:rsid w:val="00F07A32"/>
    <w:rPr>
      <w:rFonts w:ascii="Cambria" w:eastAsia="Times New Roman" w:hAnsi="Cambria" w:cs="Times New Roman"/>
      <w:b/>
      <w:bCs/>
      <w:kern w:val="32"/>
      <w:sz w:val="32"/>
      <w:szCs w:val="32"/>
    </w:rPr>
  </w:style>
  <w:style w:type="paragraph" w:styleId="Literaturverzeichnis">
    <w:name w:val="Bibliography"/>
    <w:basedOn w:val="Standard"/>
    <w:next w:val="Standard"/>
    <w:uiPriority w:val="37"/>
    <w:semiHidden/>
    <w:unhideWhenUsed/>
    <w:rsid w:val="008C1DEF"/>
  </w:style>
  <w:style w:type="character" w:styleId="Hyperlink">
    <w:name w:val="Hyperlink"/>
    <w:rsid w:val="002F2F6C"/>
    <w:rPr>
      <w:color w:val="0000FF"/>
      <w:u w:val="single"/>
    </w:rPr>
  </w:style>
  <w:style w:type="paragraph" w:styleId="Fuzeile">
    <w:name w:val="footer"/>
    <w:basedOn w:val="Standard"/>
    <w:link w:val="FuzeileZchn"/>
    <w:rsid w:val="00BF55E7"/>
    <w:pPr>
      <w:tabs>
        <w:tab w:val="center" w:pos="4536"/>
        <w:tab w:val="right" w:pos="9072"/>
      </w:tabs>
    </w:pPr>
  </w:style>
  <w:style w:type="character" w:customStyle="1" w:styleId="FuzeileZchn">
    <w:name w:val="Fußzeile Zchn"/>
    <w:link w:val="Fuzeile"/>
    <w:rsid w:val="00BF55E7"/>
    <w:rPr>
      <w:rFonts w:ascii="Courier" w:eastAsia="Times New Roman" w:hAnsi="Courier" w:cs="Courier"/>
      <w:sz w:val="24"/>
      <w:szCs w:val="24"/>
    </w:rPr>
  </w:style>
  <w:style w:type="character" w:styleId="Kommentarzeichen">
    <w:name w:val="annotation reference"/>
    <w:rsid w:val="00AA3880"/>
    <w:rPr>
      <w:sz w:val="16"/>
      <w:szCs w:val="16"/>
    </w:rPr>
  </w:style>
  <w:style w:type="paragraph" w:styleId="Kommentartext">
    <w:name w:val="annotation text"/>
    <w:basedOn w:val="Standard"/>
    <w:link w:val="KommentartextZchn"/>
    <w:rsid w:val="00AA3880"/>
    <w:rPr>
      <w:sz w:val="20"/>
      <w:szCs w:val="20"/>
    </w:rPr>
  </w:style>
  <w:style w:type="character" w:customStyle="1" w:styleId="KommentartextZchn">
    <w:name w:val="Kommentartext Zchn"/>
    <w:link w:val="Kommentartext"/>
    <w:rsid w:val="00AA3880"/>
    <w:rPr>
      <w:rFonts w:ascii="Courier" w:eastAsia="Times New Roman" w:hAnsi="Courier" w:cs="Courier"/>
    </w:rPr>
  </w:style>
  <w:style w:type="paragraph" w:styleId="Kommentarthema">
    <w:name w:val="annotation subject"/>
    <w:basedOn w:val="Kommentartext"/>
    <w:next w:val="Kommentartext"/>
    <w:link w:val="KommentarthemaZchn"/>
    <w:rsid w:val="00AA3880"/>
    <w:rPr>
      <w:b/>
      <w:bCs/>
    </w:rPr>
  </w:style>
  <w:style w:type="character" w:customStyle="1" w:styleId="KommentarthemaZchn">
    <w:name w:val="Kommentarthema Zchn"/>
    <w:link w:val="Kommentarthema"/>
    <w:rsid w:val="00AA3880"/>
    <w:rPr>
      <w:rFonts w:ascii="Courier" w:eastAsia="Times New Roman" w:hAnsi="Courier" w:cs="Courier"/>
      <w:b/>
      <w:bCs/>
    </w:rPr>
  </w:style>
  <w:style w:type="character" w:customStyle="1" w:styleId="berschrift4Zchn">
    <w:name w:val="Überschrift 4 Zchn"/>
    <w:basedOn w:val="Absatz-Standardschriftart"/>
    <w:link w:val="berschrift4"/>
    <w:semiHidden/>
    <w:rsid w:val="00EB7C61"/>
    <w:rPr>
      <w:rFonts w:asciiTheme="majorHAnsi" w:eastAsiaTheme="majorEastAsia" w:hAnsiTheme="majorHAnsi" w:cstheme="majorBidi"/>
      <w:i/>
      <w:iCs/>
      <w:color w:val="2E74B5" w:themeColor="accent1" w:themeShade="BF"/>
      <w:sz w:val="24"/>
      <w:szCs w:val="24"/>
    </w:rPr>
  </w:style>
  <w:style w:type="character" w:styleId="BesuchterLink">
    <w:name w:val="FollowedHyperlink"/>
    <w:basedOn w:val="Absatz-Standardschriftart"/>
    <w:rsid w:val="00384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610">
      <w:bodyDiv w:val="1"/>
      <w:marLeft w:val="0"/>
      <w:marRight w:val="0"/>
      <w:marTop w:val="0"/>
      <w:marBottom w:val="0"/>
      <w:divBdr>
        <w:top w:val="none" w:sz="0" w:space="0" w:color="auto"/>
        <w:left w:val="none" w:sz="0" w:space="0" w:color="auto"/>
        <w:bottom w:val="none" w:sz="0" w:space="0" w:color="auto"/>
        <w:right w:val="none" w:sz="0" w:space="0" w:color="auto"/>
      </w:divBdr>
    </w:div>
    <w:div w:id="235092076">
      <w:bodyDiv w:val="1"/>
      <w:marLeft w:val="0"/>
      <w:marRight w:val="0"/>
      <w:marTop w:val="0"/>
      <w:marBottom w:val="0"/>
      <w:divBdr>
        <w:top w:val="none" w:sz="0" w:space="0" w:color="auto"/>
        <w:left w:val="none" w:sz="0" w:space="0" w:color="auto"/>
        <w:bottom w:val="none" w:sz="0" w:space="0" w:color="auto"/>
        <w:right w:val="none" w:sz="0" w:space="0" w:color="auto"/>
      </w:divBdr>
    </w:div>
    <w:div w:id="462113148">
      <w:bodyDiv w:val="1"/>
      <w:marLeft w:val="0"/>
      <w:marRight w:val="0"/>
      <w:marTop w:val="0"/>
      <w:marBottom w:val="0"/>
      <w:divBdr>
        <w:top w:val="none" w:sz="0" w:space="0" w:color="auto"/>
        <w:left w:val="none" w:sz="0" w:space="0" w:color="auto"/>
        <w:bottom w:val="none" w:sz="0" w:space="0" w:color="auto"/>
        <w:right w:val="none" w:sz="0" w:space="0" w:color="auto"/>
      </w:divBdr>
    </w:div>
    <w:div w:id="790130864">
      <w:bodyDiv w:val="1"/>
      <w:marLeft w:val="0"/>
      <w:marRight w:val="0"/>
      <w:marTop w:val="0"/>
      <w:marBottom w:val="0"/>
      <w:divBdr>
        <w:top w:val="none" w:sz="0" w:space="0" w:color="auto"/>
        <w:left w:val="none" w:sz="0" w:space="0" w:color="auto"/>
        <w:bottom w:val="none" w:sz="0" w:space="0" w:color="auto"/>
        <w:right w:val="none" w:sz="0" w:space="0" w:color="auto"/>
      </w:divBdr>
    </w:div>
    <w:div w:id="983434123">
      <w:bodyDiv w:val="1"/>
      <w:marLeft w:val="0"/>
      <w:marRight w:val="0"/>
      <w:marTop w:val="0"/>
      <w:marBottom w:val="0"/>
      <w:divBdr>
        <w:top w:val="none" w:sz="0" w:space="0" w:color="auto"/>
        <w:left w:val="none" w:sz="0" w:space="0" w:color="auto"/>
        <w:bottom w:val="none" w:sz="0" w:space="0" w:color="auto"/>
        <w:right w:val="none" w:sz="0" w:space="0" w:color="auto"/>
      </w:divBdr>
    </w:div>
    <w:div w:id="1545949509">
      <w:bodyDiv w:val="1"/>
      <w:marLeft w:val="0"/>
      <w:marRight w:val="0"/>
      <w:marTop w:val="0"/>
      <w:marBottom w:val="0"/>
      <w:divBdr>
        <w:top w:val="none" w:sz="0" w:space="0" w:color="auto"/>
        <w:left w:val="none" w:sz="0" w:space="0" w:color="auto"/>
        <w:bottom w:val="none" w:sz="0" w:space="0" w:color="auto"/>
        <w:right w:val="none" w:sz="0" w:space="0" w:color="auto"/>
      </w:divBdr>
    </w:div>
    <w:div w:id="1680619523">
      <w:bodyDiv w:val="1"/>
      <w:marLeft w:val="0"/>
      <w:marRight w:val="0"/>
      <w:marTop w:val="0"/>
      <w:marBottom w:val="0"/>
      <w:divBdr>
        <w:top w:val="none" w:sz="0" w:space="0" w:color="auto"/>
        <w:left w:val="none" w:sz="0" w:space="0" w:color="auto"/>
        <w:bottom w:val="none" w:sz="0" w:space="0" w:color="auto"/>
        <w:right w:val="none" w:sz="0" w:space="0" w:color="auto"/>
      </w:divBdr>
    </w:div>
    <w:div w:id="19364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wkn.niedersachsen.de/download/12058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Das Übereinkommen über die Biologische Vielfalt verpflichtet die Vertragsparteien u</vt:lpstr>
    </vt:vector>
  </TitlesOfParts>
  <Company>nlwkn</Company>
  <LinksUpToDate>false</LinksUpToDate>
  <CharactersWithSpaces>2714</CharactersWithSpaces>
  <SharedDoc>false</SharedDoc>
  <HLinks>
    <vt:vector size="6" baseType="variant">
      <vt:variant>
        <vt:i4>5046291</vt:i4>
      </vt:variant>
      <vt:variant>
        <vt:i4>0</vt:i4>
      </vt:variant>
      <vt:variant>
        <vt:i4>0</vt:i4>
      </vt:variant>
      <vt:variant>
        <vt:i4>5</vt:i4>
      </vt:variant>
      <vt:variant>
        <vt:lpwstr>http://www.nlwkn.niedersachsen.de/download/113213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Übereinkommen über die Biologische Vielfalt verpflichtet die Vertragsparteien u</dc:title>
  <dc:subject/>
  <dc:creator>Manfred Rasper</dc:creator>
  <cp:keywords/>
  <cp:lastModifiedBy>Rasper, Manfred</cp:lastModifiedBy>
  <cp:revision>6</cp:revision>
  <cp:lastPrinted>2016-11-24T11:06:00Z</cp:lastPrinted>
  <dcterms:created xsi:type="dcterms:W3CDTF">2017-07-25T05:54:00Z</dcterms:created>
  <dcterms:modified xsi:type="dcterms:W3CDTF">2017-07-25T07:01:00Z</dcterms:modified>
</cp:coreProperties>
</file>